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3752" w14:textId="77777777" w:rsidR="008F1E3B" w:rsidRDefault="00000000">
      <w:pPr>
        <w:pStyle w:val="Titre4"/>
        <w:rPr>
          <w:i w:val="0"/>
        </w:rPr>
      </w:pPr>
      <w:proofErr w:type="gramStart"/>
      <w:r>
        <w:t>wibee</w:t>
      </w:r>
      <w:proofErr w:type="gramEnd"/>
      <w:r>
        <w:t> </w:t>
      </w:r>
      <w:r>
        <w:rPr>
          <w:i w:val="0"/>
        </w:rPr>
        <w:t>: Le roadbook COLLECTIVITY</w:t>
      </w:r>
    </w:p>
    <w:p w14:paraId="7DA909A5" w14:textId="77777777" w:rsidR="008F1E3B" w:rsidRDefault="008F1E3B">
      <w:pPr>
        <w:pBdr>
          <w:top w:val="nil"/>
          <w:left w:val="nil"/>
          <w:bottom w:val="nil"/>
          <w:right w:val="nil"/>
          <w:between w:val="nil"/>
        </w:pBdr>
        <w:rPr>
          <w:rFonts w:ascii="Avenir" w:eastAsia="Avenir" w:hAnsi="Avenir" w:cs="Avenir"/>
          <w:color w:val="000000"/>
        </w:rPr>
      </w:pPr>
    </w:p>
    <w:p w14:paraId="58E3FC5F" w14:textId="77777777" w:rsidR="008F1E3B" w:rsidRDefault="00000000">
      <w:pPr>
        <w:pBdr>
          <w:top w:val="nil"/>
          <w:left w:val="nil"/>
          <w:bottom w:val="nil"/>
          <w:right w:val="nil"/>
          <w:between w:val="nil"/>
        </w:pBdr>
        <w:rPr>
          <w:rFonts w:ascii="Avenir" w:eastAsia="Avenir" w:hAnsi="Avenir" w:cs="Avenir"/>
          <w:b/>
        </w:rPr>
      </w:pPr>
      <w:r>
        <w:rPr>
          <w:rFonts w:ascii="Avenir" w:eastAsia="Avenir" w:hAnsi="Avenir" w:cs="Avenir"/>
          <w:b/>
        </w:rPr>
        <w:t>Ce roadbook est dédié aux communes qui souhaitent partager une partie de leurs véhicules.</w:t>
      </w:r>
    </w:p>
    <w:p w14:paraId="3D55A50C" w14:textId="77777777" w:rsidR="008F1E3B" w:rsidRDefault="008F1E3B">
      <w:pPr>
        <w:pBdr>
          <w:top w:val="nil"/>
          <w:left w:val="nil"/>
          <w:bottom w:val="nil"/>
          <w:right w:val="nil"/>
          <w:between w:val="nil"/>
        </w:pBdr>
        <w:rPr>
          <w:rFonts w:ascii="Avenir" w:eastAsia="Avenir" w:hAnsi="Avenir" w:cs="Avenir"/>
        </w:rPr>
      </w:pPr>
    </w:p>
    <w:p w14:paraId="19A9A3B7" w14:textId="77777777" w:rsidR="008F1E3B" w:rsidRDefault="00000000">
      <w:pPr>
        <w:pBdr>
          <w:top w:val="nil"/>
          <w:left w:val="nil"/>
          <w:bottom w:val="nil"/>
          <w:right w:val="nil"/>
          <w:between w:val="nil"/>
        </w:pBdr>
        <w:rPr>
          <w:rFonts w:ascii="Avenir" w:eastAsia="Avenir" w:hAnsi="Avenir" w:cs="Avenir"/>
          <w:color w:val="000000"/>
        </w:rPr>
      </w:pPr>
      <w:r>
        <w:rPr>
          <w:rFonts w:ascii="Avenir" w:eastAsia="Avenir" w:hAnsi="Avenir" w:cs="Avenir"/>
          <w:color w:val="000000"/>
        </w:rPr>
        <w:t xml:space="preserve">Votre administration communale possède un ou plusieurs véhicules et vous est régulièrement </w:t>
      </w:r>
      <w:proofErr w:type="spellStart"/>
      <w:proofErr w:type="gramStart"/>
      <w:r>
        <w:rPr>
          <w:rFonts w:ascii="Avenir" w:eastAsia="Avenir" w:hAnsi="Avenir" w:cs="Avenir"/>
          <w:color w:val="000000"/>
        </w:rPr>
        <w:t>sollicité.e</w:t>
      </w:r>
      <w:proofErr w:type="spellEnd"/>
      <w:proofErr w:type="gramEnd"/>
      <w:r>
        <w:rPr>
          <w:rFonts w:ascii="Avenir" w:eastAsia="Avenir" w:hAnsi="Avenir" w:cs="Avenir"/>
          <w:color w:val="000000"/>
        </w:rPr>
        <w:t xml:space="preserve"> pour le ou les </w:t>
      </w:r>
      <w:r>
        <w:rPr>
          <w:rFonts w:ascii="Avenir" w:eastAsia="Avenir" w:hAnsi="Avenir" w:cs="Avenir"/>
          <w:b/>
          <w:color w:val="000000"/>
        </w:rPr>
        <w:t>prêter</w:t>
      </w:r>
      <w:r>
        <w:rPr>
          <w:rFonts w:ascii="Avenir" w:eastAsia="Avenir" w:hAnsi="Avenir" w:cs="Avenir"/>
          <w:color w:val="000000"/>
        </w:rPr>
        <w:t> ?</w:t>
      </w:r>
    </w:p>
    <w:p w14:paraId="1BFA5B9B" w14:textId="77777777" w:rsidR="008F1E3B" w:rsidRDefault="00000000">
      <w:pPr>
        <w:pBdr>
          <w:top w:val="nil"/>
          <w:left w:val="nil"/>
          <w:bottom w:val="nil"/>
          <w:right w:val="nil"/>
          <w:between w:val="nil"/>
        </w:pBdr>
        <w:rPr>
          <w:rFonts w:ascii="Avenir" w:eastAsia="Avenir" w:hAnsi="Avenir" w:cs="Avenir"/>
          <w:color w:val="000000"/>
        </w:rPr>
      </w:pPr>
      <w:r>
        <w:rPr>
          <w:rFonts w:ascii="Avenir" w:eastAsia="Avenir" w:hAnsi="Avenir" w:cs="Avenir"/>
          <w:color w:val="000000"/>
        </w:rPr>
        <w:t xml:space="preserve">À des employés qui déménagent, à des collègues ou des partenaires d’une autre structure (CPAS, centre culturel ou </w:t>
      </w:r>
      <w:proofErr w:type="gramStart"/>
      <w:r>
        <w:rPr>
          <w:rFonts w:ascii="Avenir" w:eastAsia="Avenir" w:hAnsi="Avenir" w:cs="Avenir"/>
          <w:color w:val="000000"/>
        </w:rPr>
        <w:t>sportif,</w:t>
      </w:r>
      <w:r>
        <w:rPr>
          <w:rFonts w:ascii="Avenir" w:eastAsia="Avenir" w:hAnsi="Avenir" w:cs="Avenir"/>
        </w:rPr>
        <w:t>..</w:t>
      </w:r>
      <w:r>
        <w:rPr>
          <w:rFonts w:ascii="Avenir" w:eastAsia="Avenir" w:hAnsi="Avenir" w:cs="Avenir"/>
          <w:color w:val="000000"/>
        </w:rPr>
        <w:t>.</w:t>
      </w:r>
      <w:proofErr w:type="gramEnd"/>
      <w:r>
        <w:rPr>
          <w:rFonts w:ascii="Avenir" w:eastAsia="Avenir" w:hAnsi="Avenir" w:cs="Avenir"/>
          <w:color w:val="000000"/>
        </w:rPr>
        <w:t>), à des bénévoles d’une association locale, etc. ?</w:t>
      </w:r>
    </w:p>
    <w:p w14:paraId="6E98FEA8" w14:textId="77777777" w:rsidR="008F1E3B" w:rsidRDefault="008F1E3B">
      <w:pPr>
        <w:pBdr>
          <w:top w:val="nil"/>
          <w:left w:val="nil"/>
          <w:bottom w:val="nil"/>
          <w:right w:val="nil"/>
          <w:between w:val="nil"/>
        </w:pBdr>
        <w:rPr>
          <w:rFonts w:ascii="Avenir" w:eastAsia="Avenir" w:hAnsi="Avenir" w:cs="Avenir"/>
          <w:color w:val="000000"/>
        </w:rPr>
      </w:pPr>
    </w:p>
    <w:p w14:paraId="7E6E5974" w14:textId="77777777" w:rsidR="008F1E3B" w:rsidRDefault="00000000">
      <w:pPr>
        <w:pBdr>
          <w:top w:val="nil"/>
          <w:left w:val="nil"/>
          <w:bottom w:val="nil"/>
          <w:right w:val="nil"/>
          <w:between w:val="nil"/>
        </w:pBdr>
        <w:rPr>
          <w:rFonts w:ascii="Avenir" w:eastAsia="Avenir" w:hAnsi="Avenir" w:cs="Avenir"/>
          <w:color w:val="000000"/>
        </w:rPr>
      </w:pPr>
      <w:r>
        <w:rPr>
          <w:rFonts w:ascii="Avenir" w:eastAsia="Avenir" w:hAnsi="Avenir" w:cs="Avenir"/>
          <w:color w:val="000000"/>
        </w:rPr>
        <w:t xml:space="preserve">En cette période de crise, vous souhaitez proposer à vos employés ou aux habitants de votre commune la possibilité d’utiliser une voiture partagée à un </w:t>
      </w:r>
      <w:r>
        <w:rPr>
          <w:rFonts w:ascii="Avenir" w:eastAsia="Avenir" w:hAnsi="Avenir" w:cs="Avenir"/>
          <w:b/>
          <w:color w:val="000000"/>
        </w:rPr>
        <w:t>prix plus avantageux</w:t>
      </w:r>
      <w:r>
        <w:rPr>
          <w:rFonts w:ascii="Avenir" w:eastAsia="Avenir" w:hAnsi="Avenir" w:cs="Avenir"/>
          <w:color w:val="000000"/>
        </w:rPr>
        <w:t xml:space="preserve"> que s’ils devaient supporter eux-mêmes la totalité des coûts d’achat et d’entretien ? Et ce, en bénéficiant d’une indemnité juste et transparente en fonction du temps et des kilomètres parcourus, qui vous permettrait d’alléger vos propres charges ?</w:t>
      </w:r>
    </w:p>
    <w:p w14:paraId="6A6AC308" w14:textId="77777777" w:rsidR="008F1E3B" w:rsidRDefault="008F1E3B">
      <w:pPr>
        <w:pBdr>
          <w:top w:val="nil"/>
          <w:left w:val="nil"/>
          <w:bottom w:val="nil"/>
          <w:right w:val="nil"/>
          <w:between w:val="nil"/>
        </w:pBdr>
        <w:rPr>
          <w:rFonts w:ascii="Avenir" w:eastAsia="Avenir" w:hAnsi="Avenir" w:cs="Avenir"/>
          <w:color w:val="000000"/>
        </w:rPr>
      </w:pPr>
    </w:p>
    <w:p w14:paraId="1CC8E88B" w14:textId="77777777" w:rsidR="008F1E3B" w:rsidRDefault="00000000">
      <w:pPr>
        <w:pBdr>
          <w:top w:val="nil"/>
          <w:left w:val="nil"/>
          <w:bottom w:val="nil"/>
          <w:right w:val="nil"/>
          <w:between w:val="nil"/>
        </w:pBdr>
        <w:rPr>
          <w:rFonts w:ascii="Avenir" w:eastAsia="Avenir" w:hAnsi="Avenir" w:cs="Avenir"/>
          <w:color w:val="000000"/>
        </w:rPr>
      </w:pPr>
      <w:r>
        <w:rPr>
          <w:rFonts w:ascii="Avenir" w:eastAsia="Avenir" w:hAnsi="Avenir" w:cs="Avenir"/>
          <w:color w:val="000000"/>
        </w:rPr>
        <w:t xml:space="preserve">Vous souhaitez initier au sein de votre commune des projets </w:t>
      </w:r>
      <w:r>
        <w:rPr>
          <w:rFonts w:ascii="Avenir" w:eastAsia="Avenir" w:hAnsi="Avenir" w:cs="Avenir"/>
          <w:b/>
          <w:color w:val="000000"/>
        </w:rPr>
        <w:t>d’économie collaborative</w:t>
      </w:r>
      <w:r>
        <w:rPr>
          <w:rFonts w:ascii="Avenir" w:eastAsia="Avenir" w:hAnsi="Avenir" w:cs="Avenir"/>
          <w:color w:val="000000"/>
        </w:rPr>
        <w:t xml:space="preserve">, basés sur le partage et la mutualisation de biens communs ? Vous voulez contribuer à la transition écologique et au </w:t>
      </w:r>
      <w:r>
        <w:rPr>
          <w:rFonts w:ascii="Avenir" w:eastAsia="Avenir" w:hAnsi="Avenir" w:cs="Avenir"/>
          <w:b/>
          <w:color w:val="000000"/>
        </w:rPr>
        <w:t>développement durable</w:t>
      </w:r>
      <w:r>
        <w:rPr>
          <w:rFonts w:ascii="Avenir" w:eastAsia="Avenir" w:hAnsi="Avenir" w:cs="Avenir"/>
          <w:color w:val="000000"/>
        </w:rPr>
        <w:t xml:space="preserve"> en mettant en œuvre un autre modèle de consommation, basé sur l’autopartage ? </w:t>
      </w:r>
    </w:p>
    <w:p w14:paraId="628DDFC8" w14:textId="77777777" w:rsidR="008F1E3B" w:rsidRDefault="00000000">
      <w:pPr>
        <w:pBdr>
          <w:top w:val="nil"/>
          <w:left w:val="nil"/>
          <w:bottom w:val="nil"/>
          <w:right w:val="nil"/>
          <w:between w:val="nil"/>
        </w:pBdr>
        <w:rPr>
          <w:rFonts w:ascii="Avenir" w:eastAsia="Avenir" w:hAnsi="Avenir" w:cs="Avenir"/>
          <w:color w:val="000000"/>
        </w:rPr>
      </w:pPr>
      <w:r>
        <w:rPr>
          <w:rFonts w:ascii="Avenir" w:eastAsia="Avenir" w:hAnsi="Avenir" w:cs="Avenir"/>
          <w:color w:val="000000"/>
        </w:rPr>
        <w:t>Servir d’exemple pour encourager d’autres citoyens à se lancer dans une démarche similaire ?</w:t>
      </w:r>
    </w:p>
    <w:p w14:paraId="77CED9D7" w14:textId="77777777" w:rsidR="008F1E3B" w:rsidRDefault="008F1E3B">
      <w:pPr>
        <w:pBdr>
          <w:top w:val="nil"/>
          <w:left w:val="nil"/>
          <w:bottom w:val="nil"/>
          <w:right w:val="nil"/>
          <w:between w:val="nil"/>
        </w:pBdr>
        <w:rPr>
          <w:rFonts w:ascii="Avenir" w:eastAsia="Avenir" w:hAnsi="Avenir" w:cs="Avenir"/>
          <w:color w:val="000000"/>
        </w:rPr>
      </w:pPr>
    </w:p>
    <w:p w14:paraId="5587F34F" w14:textId="77777777" w:rsidR="008F1E3B" w:rsidRDefault="00000000">
      <w:pPr>
        <w:pBdr>
          <w:top w:val="nil"/>
          <w:left w:val="nil"/>
          <w:bottom w:val="nil"/>
          <w:right w:val="nil"/>
          <w:between w:val="nil"/>
        </w:pBdr>
        <w:rPr>
          <w:rFonts w:ascii="Avenir" w:eastAsia="Avenir" w:hAnsi="Avenir" w:cs="Avenir"/>
          <w:color w:val="000000"/>
        </w:rPr>
      </w:pPr>
      <w:r>
        <w:rPr>
          <w:rFonts w:ascii="Avenir" w:eastAsia="Avenir" w:hAnsi="Avenir" w:cs="Avenir"/>
          <w:color w:val="000000"/>
        </w:rPr>
        <w:t xml:space="preserve">Mais vous ne savez pas comment mettre en place votre projet de partage ? </w:t>
      </w:r>
    </w:p>
    <w:p w14:paraId="5B8DEE3F" w14:textId="77777777" w:rsidR="008F1E3B" w:rsidRDefault="00000000">
      <w:pPr>
        <w:pBdr>
          <w:top w:val="nil"/>
          <w:left w:val="nil"/>
          <w:bottom w:val="nil"/>
          <w:right w:val="nil"/>
          <w:between w:val="nil"/>
        </w:pBdr>
        <w:rPr>
          <w:rFonts w:ascii="Avenir" w:eastAsia="Avenir" w:hAnsi="Avenir" w:cs="Avenir"/>
          <w:color w:val="000000"/>
        </w:rPr>
      </w:pPr>
      <w:r>
        <w:rPr>
          <w:rFonts w:ascii="Avenir" w:eastAsia="Avenir" w:hAnsi="Avenir" w:cs="Avenir"/>
          <w:color w:val="000000"/>
        </w:rPr>
        <w:t xml:space="preserve">Vous craignez d’être mal </w:t>
      </w:r>
      <w:proofErr w:type="spellStart"/>
      <w:r>
        <w:rPr>
          <w:rFonts w:ascii="Avenir" w:eastAsia="Avenir" w:hAnsi="Avenir" w:cs="Avenir"/>
          <w:color w:val="000000"/>
        </w:rPr>
        <w:t>assuré·e</w:t>
      </w:r>
      <w:proofErr w:type="spellEnd"/>
      <w:r>
        <w:rPr>
          <w:rFonts w:ascii="Avenir" w:eastAsia="Avenir" w:hAnsi="Avenir" w:cs="Avenir"/>
          <w:color w:val="000000"/>
        </w:rPr>
        <w:t> ? Vous vous demandez quel modèle contractuel établir avec les personnes qui utilisent votre véhicule ?  Quel système utiliser pour gérer l’utilisation par chacun ? Comment collecter les participations financières ?</w:t>
      </w:r>
    </w:p>
    <w:p w14:paraId="6EF9CAD7" w14:textId="77777777" w:rsidR="008F1E3B" w:rsidRDefault="008F1E3B">
      <w:pPr>
        <w:pBdr>
          <w:top w:val="nil"/>
          <w:left w:val="nil"/>
          <w:bottom w:val="nil"/>
          <w:right w:val="nil"/>
          <w:between w:val="nil"/>
        </w:pBdr>
        <w:rPr>
          <w:rFonts w:ascii="Avenir" w:eastAsia="Avenir" w:hAnsi="Avenir" w:cs="Avenir"/>
          <w:color w:val="000000"/>
        </w:rPr>
      </w:pPr>
    </w:p>
    <w:p w14:paraId="7FE77FC8" w14:textId="77777777" w:rsidR="008F1E3B" w:rsidRDefault="00000000">
      <w:pPr>
        <w:pBdr>
          <w:top w:val="nil"/>
          <w:left w:val="nil"/>
          <w:bottom w:val="nil"/>
          <w:right w:val="nil"/>
          <w:between w:val="nil"/>
        </w:pBdr>
        <w:rPr>
          <w:rFonts w:ascii="Avenir" w:eastAsia="Avenir" w:hAnsi="Avenir" w:cs="Avenir"/>
        </w:rPr>
      </w:pPr>
      <w:proofErr w:type="gramStart"/>
      <w:r>
        <w:rPr>
          <w:rFonts w:ascii="Avenir" w:eastAsia="Avenir" w:hAnsi="Avenir" w:cs="Avenir"/>
          <w:b/>
          <w:i/>
          <w:color w:val="000000"/>
        </w:rPr>
        <w:t>wibee</w:t>
      </w:r>
      <w:proofErr w:type="gramEnd"/>
      <w:r>
        <w:rPr>
          <w:rFonts w:ascii="Avenir" w:eastAsia="Avenir" w:hAnsi="Avenir" w:cs="Avenir"/>
          <w:b/>
          <w:color w:val="000000"/>
        </w:rPr>
        <w:t xml:space="preserve"> vous accompagne dans votre projet </w:t>
      </w:r>
      <w:r>
        <w:rPr>
          <w:rFonts w:ascii="Avenir" w:eastAsia="Avenir" w:hAnsi="Avenir" w:cs="Avenir"/>
          <w:color w:val="000000"/>
        </w:rPr>
        <w:t>et vous propose un modèle de carsharing facile, convivial et pratique pour partager votre ou vos voitures.</w:t>
      </w:r>
    </w:p>
    <w:p w14:paraId="6F1E083A" w14:textId="77777777" w:rsidR="008F1E3B" w:rsidRDefault="00000000">
      <w:pPr>
        <w:rPr>
          <w:rFonts w:ascii="Avenir" w:eastAsia="Avenir" w:hAnsi="Avenir" w:cs="Avenir"/>
          <w:color w:val="000000"/>
        </w:rPr>
      </w:pPr>
      <w:r>
        <w:rPr>
          <w:rFonts w:ascii="Avenir" w:eastAsia="Avenir" w:hAnsi="Avenir" w:cs="Avenir"/>
          <w:color w:val="000000"/>
        </w:rPr>
        <w:t xml:space="preserve">Avec </w:t>
      </w:r>
      <w:r>
        <w:rPr>
          <w:rFonts w:ascii="Avenir" w:eastAsia="Avenir" w:hAnsi="Avenir" w:cs="Avenir"/>
          <w:i/>
          <w:color w:val="000000"/>
        </w:rPr>
        <w:t>wibee</w:t>
      </w:r>
      <w:r>
        <w:rPr>
          <w:rFonts w:ascii="Avenir" w:eastAsia="Avenir" w:hAnsi="Avenir" w:cs="Avenir"/>
          <w:color w:val="000000"/>
        </w:rPr>
        <w:t xml:space="preserve">, vous bénéficiez de l’expertise d’un partenaire wallon, d’un cadre contractuel clair pour tous les utilisateurs, d’une plateforme facilitant les réservations et d’un </w:t>
      </w:r>
      <w:proofErr w:type="spellStart"/>
      <w:r>
        <w:rPr>
          <w:rFonts w:ascii="Avenir" w:eastAsia="Avenir" w:hAnsi="Avenir" w:cs="Avenir"/>
          <w:color w:val="000000"/>
        </w:rPr>
        <w:t>reporting</w:t>
      </w:r>
      <w:proofErr w:type="spellEnd"/>
      <w:r>
        <w:rPr>
          <w:rFonts w:ascii="Avenir" w:eastAsia="Avenir" w:hAnsi="Avenir" w:cs="Avenir"/>
          <w:color w:val="000000"/>
        </w:rPr>
        <w:t xml:space="preserve"> détaillé de l’utilisation des véhicules. Cela rend le partage si simple et facile qu’on se demande pourquoi on n’y a pas pensé plus tôt !</w:t>
      </w:r>
    </w:p>
    <w:p w14:paraId="6E2E7A8D" w14:textId="77777777" w:rsidR="008F1E3B" w:rsidRDefault="008F1E3B">
      <w:pPr>
        <w:rPr>
          <w:rFonts w:ascii="Avenir" w:eastAsia="Avenir" w:hAnsi="Avenir" w:cs="Avenir"/>
          <w:color w:val="000000"/>
        </w:rPr>
      </w:pPr>
    </w:p>
    <w:p w14:paraId="08205934" w14:textId="77777777" w:rsidR="008F1E3B" w:rsidRDefault="00000000">
      <w:pPr>
        <w:pBdr>
          <w:top w:val="nil"/>
          <w:left w:val="nil"/>
          <w:bottom w:val="nil"/>
          <w:right w:val="nil"/>
          <w:between w:val="nil"/>
        </w:pBdr>
        <w:jc w:val="left"/>
        <w:rPr>
          <w:rFonts w:ascii="Avenir" w:eastAsia="Avenir" w:hAnsi="Avenir" w:cs="Avenir"/>
          <w:b/>
          <w:color w:val="FF4272"/>
          <w:sz w:val="28"/>
          <w:szCs w:val="28"/>
        </w:rPr>
      </w:pPr>
      <w:r>
        <w:rPr>
          <w:rFonts w:ascii="Avenir" w:eastAsia="Avenir" w:hAnsi="Avenir" w:cs="Avenir"/>
          <w:b/>
          <w:color w:val="FF4272"/>
          <w:sz w:val="28"/>
          <w:szCs w:val="28"/>
        </w:rPr>
        <w:t xml:space="preserve">Bienvenue chez </w:t>
      </w:r>
      <w:r>
        <w:rPr>
          <w:rFonts w:ascii="Avenir" w:eastAsia="Avenir" w:hAnsi="Avenir" w:cs="Avenir"/>
          <w:b/>
          <w:i/>
          <w:color w:val="FF4272"/>
          <w:sz w:val="28"/>
          <w:szCs w:val="28"/>
        </w:rPr>
        <w:t>wibee </w:t>
      </w:r>
      <w:r>
        <w:rPr>
          <w:rFonts w:ascii="Avenir" w:eastAsia="Avenir" w:hAnsi="Avenir" w:cs="Avenir"/>
          <w:b/>
          <w:color w:val="FF4272"/>
          <w:sz w:val="28"/>
          <w:szCs w:val="28"/>
        </w:rPr>
        <w:t>!</w:t>
      </w:r>
    </w:p>
    <w:p w14:paraId="5C0ADB9B" w14:textId="77777777" w:rsidR="008F1E3B" w:rsidRDefault="00000000">
      <w:pPr>
        <w:rPr>
          <w:rFonts w:ascii="Avenir" w:eastAsia="Avenir" w:hAnsi="Avenir" w:cs="Avenir"/>
        </w:rPr>
      </w:pPr>
      <w:r>
        <w:br w:type="page"/>
      </w:r>
    </w:p>
    <w:p w14:paraId="2797C099" w14:textId="77777777" w:rsidR="008F1E3B" w:rsidRDefault="008F1E3B">
      <w:pPr>
        <w:rPr>
          <w:rFonts w:ascii="Avenir" w:eastAsia="Avenir" w:hAnsi="Avenir" w:cs="Avenir"/>
        </w:rPr>
      </w:pPr>
    </w:p>
    <w:p w14:paraId="03C467A8" w14:textId="77777777" w:rsidR="008F1E3B" w:rsidRDefault="00000000">
      <w:pPr>
        <w:pStyle w:val="Titre1"/>
        <w:ind w:left="0" w:firstLine="0"/>
      </w:pPr>
      <w:bookmarkStart w:id="0" w:name="_heading=h.gjdgxs" w:colFirst="0" w:colLast="0"/>
      <w:bookmarkEnd w:id="0"/>
      <w:r>
        <w:t>Sommaire</w:t>
      </w:r>
    </w:p>
    <w:sdt>
      <w:sdtPr>
        <w:id w:val="106325518"/>
        <w:docPartObj>
          <w:docPartGallery w:val="Table of Contents"/>
          <w:docPartUnique/>
        </w:docPartObj>
      </w:sdtPr>
      <w:sdtContent>
        <w:p w14:paraId="20C942BE" w14:textId="77777777" w:rsidR="008F1E3B" w:rsidRDefault="00000000">
          <w:pPr>
            <w:widowControl w:val="0"/>
            <w:tabs>
              <w:tab w:val="right" w:pos="12000"/>
            </w:tabs>
            <w:spacing w:before="60" w:line="240" w:lineRule="auto"/>
            <w:jc w:val="left"/>
            <w:rPr>
              <w:rFonts w:ascii="Arial" w:eastAsia="Arial" w:hAnsi="Arial" w:cs="Arial"/>
              <w:b/>
              <w:color w:val="000000"/>
              <w:sz w:val="22"/>
              <w:szCs w:val="22"/>
            </w:rPr>
          </w:pPr>
          <w:r>
            <w:fldChar w:fldCharType="begin"/>
          </w:r>
          <w:r>
            <w:instrText xml:space="preserve"> TOC \h \u \z \t "Heading 1,1,Heading 2,2,"</w:instrText>
          </w:r>
          <w:r>
            <w:fldChar w:fldCharType="separate"/>
          </w:r>
        </w:p>
        <w:p w14:paraId="64123B07" w14:textId="77777777" w:rsidR="008F1E3B" w:rsidRDefault="00000000">
          <w:pPr>
            <w:widowControl w:val="0"/>
            <w:tabs>
              <w:tab w:val="right" w:pos="12000"/>
            </w:tabs>
            <w:spacing w:before="60" w:line="240" w:lineRule="auto"/>
            <w:jc w:val="left"/>
            <w:rPr>
              <w:rFonts w:ascii="Arial" w:eastAsia="Arial" w:hAnsi="Arial" w:cs="Arial"/>
              <w:b/>
              <w:color w:val="000000"/>
              <w:sz w:val="22"/>
              <w:szCs w:val="22"/>
            </w:rPr>
          </w:pPr>
          <w:hyperlink w:anchor="_heading=">
            <w:r>
              <w:rPr>
                <w:rFonts w:ascii="Arial" w:eastAsia="Arial" w:hAnsi="Arial" w:cs="Arial"/>
                <w:b/>
                <w:color w:val="000000"/>
                <w:sz w:val="22"/>
                <w:szCs w:val="22"/>
              </w:rPr>
              <w:t>1. Présentation de wibee</w:t>
            </w:r>
            <w:r>
              <w:rPr>
                <w:rFonts w:ascii="Arial" w:eastAsia="Arial" w:hAnsi="Arial" w:cs="Arial"/>
                <w:b/>
                <w:color w:val="000000"/>
                <w:sz w:val="22"/>
                <w:szCs w:val="22"/>
              </w:rPr>
              <w:tab/>
              <w:t>3</w:t>
            </w:r>
          </w:hyperlink>
        </w:p>
        <w:p w14:paraId="2A6F6ABD" w14:textId="77777777" w:rsidR="008F1E3B" w:rsidRDefault="00000000">
          <w:pPr>
            <w:widowControl w:val="0"/>
            <w:tabs>
              <w:tab w:val="right" w:pos="12000"/>
            </w:tabs>
            <w:spacing w:before="60" w:line="240" w:lineRule="auto"/>
            <w:ind w:left="360"/>
            <w:jc w:val="left"/>
            <w:rPr>
              <w:rFonts w:ascii="Arial" w:eastAsia="Arial" w:hAnsi="Arial" w:cs="Arial"/>
              <w:color w:val="000000"/>
              <w:sz w:val="22"/>
              <w:szCs w:val="22"/>
            </w:rPr>
          </w:pPr>
          <w:hyperlink w:anchor="_heading=h.17dp8vu">
            <w:r>
              <w:rPr>
                <w:rFonts w:ascii="Avenir" w:eastAsia="Avenir" w:hAnsi="Avenir" w:cs="Avenir"/>
                <w:color w:val="000000"/>
              </w:rPr>
              <w:t>1.1. Le concept</w:t>
            </w:r>
            <w:r>
              <w:rPr>
                <w:rFonts w:ascii="Avenir" w:eastAsia="Avenir" w:hAnsi="Avenir" w:cs="Avenir"/>
                <w:color w:val="000000"/>
              </w:rPr>
              <w:tab/>
              <w:t>3</w:t>
            </w:r>
          </w:hyperlink>
        </w:p>
        <w:p w14:paraId="0F5E9D6B" w14:textId="77777777" w:rsidR="008F1E3B" w:rsidRDefault="00000000">
          <w:pPr>
            <w:widowControl w:val="0"/>
            <w:tabs>
              <w:tab w:val="right" w:pos="12000"/>
            </w:tabs>
            <w:spacing w:before="60" w:line="240" w:lineRule="auto"/>
            <w:ind w:left="360"/>
            <w:jc w:val="left"/>
            <w:rPr>
              <w:rFonts w:ascii="Arial" w:eastAsia="Arial" w:hAnsi="Arial" w:cs="Arial"/>
              <w:color w:val="000000"/>
              <w:sz w:val="22"/>
              <w:szCs w:val="22"/>
            </w:rPr>
          </w:pPr>
          <w:hyperlink w:anchor="_heading=h.3rdcrjn">
            <w:r>
              <w:rPr>
                <w:rFonts w:ascii="Avenir" w:eastAsia="Avenir" w:hAnsi="Avenir" w:cs="Avenir"/>
                <w:color w:val="000000"/>
              </w:rPr>
              <w:t>1.2. Les avantages d’une voiture partagée avec wibee</w:t>
            </w:r>
            <w:r>
              <w:rPr>
                <w:rFonts w:ascii="Avenir" w:eastAsia="Avenir" w:hAnsi="Avenir" w:cs="Avenir"/>
                <w:color w:val="000000"/>
              </w:rPr>
              <w:tab/>
              <w:t>4</w:t>
            </w:r>
          </w:hyperlink>
        </w:p>
        <w:p w14:paraId="3BC9D3A9" w14:textId="77777777" w:rsidR="008F1E3B" w:rsidRDefault="00000000">
          <w:pPr>
            <w:widowControl w:val="0"/>
            <w:tabs>
              <w:tab w:val="right" w:pos="12000"/>
            </w:tabs>
            <w:spacing w:before="60" w:line="240" w:lineRule="auto"/>
            <w:ind w:left="360"/>
            <w:jc w:val="left"/>
            <w:rPr>
              <w:rFonts w:ascii="Arial" w:eastAsia="Arial" w:hAnsi="Arial" w:cs="Arial"/>
              <w:color w:val="000000"/>
              <w:sz w:val="22"/>
              <w:szCs w:val="22"/>
            </w:rPr>
          </w:pPr>
          <w:hyperlink w:anchor="_heading=">
            <w:r>
              <w:rPr>
                <w:rFonts w:ascii="Arial" w:eastAsia="Arial" w:hAnsi="Arial" w:cs="Arial"/>
                <w:color w:val="000000"/>
                <w:sz w:val="22"/>
                <w:szCs w:val="22"/>
              </w:rPr>
              <w:t>1.3. A qui s’adresse wibee ?</w:t>
            </w:r>
            <w:r>
              <w:rPr>
                <w:rFonts w:ascii="Arial" w:eastAsia="Arial" w:hAnsi="Arial" w:cs="Arial"/>
                <w:color w:val="000000"/>
                <w:sz w:val="22"/>
                <w:szCs w:val="22"/>
              </w:rPr>
              <w:tab/>
              <w:t>6</w:t>
            </w:r>
          </w:hyperlink>
        </w:p>
        <w:p w14:paraId="48C9C04D" w14:textId="77777777" w:rsidR="008F1E3B" w:rsidRDefault="00000000">
          <w:pPr>
            <w:widowControl w:val="0"/>
            <w:tabs>
              <w:tab w:val="right" w:pos="12000"/>
            </w:tabs>
            <w:spacing w:before="60" w:line="240" w:lineRule="auto"/>
            <w:ind w:left="360"/>
            <w:jc w:val="left"/>
            <w:rPr>
              <w:rFonts w:ascii="Arial" w:eastAsia="Arial" w:hAnsi="Arial" w:cs="Arial"/>
              <w:color w:val="000000"/>
              <w:sz w:val="22"/>
              <w:szCs w:val="22"/>
            </w:rPr>
          </w:pPr>
          <w:hyperlink w:anchor="_heading=h.1ksv4uv">
            <w:r>
              <w:rPr>
                <w:rFonts w:ascii="Avenir" w:eastAsia="Avenir" w:hAnsi="Avenir" w:cs="Avenir"/>
                <w:color w:val="000000"/>
              </w:rPr>
              <w:t>1.4. La répartition des rôles et des responsabilités entre wibee et les propriétaires sharers</w:t>
            </w:r>
            <w:r>
              <w:rPr>
                <w:rFonts w:ascii="Avenir" w:eastAsia="Avenir" w:hAnsi="Avenir" w:cs="Avenir"/>
                <w:color w:val="000000"/>
              </w:rPr>
              <w:tab/>
              <w:t>7</w:t>
            </w:r>
          </w:hyperlink>
        </w:p>
        <w:p w14:paraId="7EE335DE" w14:textId="77777777" w:rsidR="008F1E3B" w:rsidRDefault="00000000">
          <w:pPr>
            <w:widowControl w:val="0"/>
            <w:tabs>
              <w:tab w:val="right" w:pos="12000"/>
            </w:tabs>
            <w:spacing w:before="60" w:line="240" w:lineRule="auto"/>
            <w:ind w:left="360"/>
            <w:jc w:val="left"/>
            <w:rPr>
              <w:rFonts w:ascii="Arial" w:eastAsia="Arial" w:hAnsi="Arial" w:cs="Arial"/>
              <w:color w:val="000000"/>
              <w:sz w:val="22"/>
              <w:szCs w:val="22"/>
            </w:rPr>
          </w:pPr>
          <w:hyperlink w:anchor="_heading=h.44sinio">
            <w:r>
              <w:rPr>
                <w:rFonts w:ascii="Avenir" w:eastAsia="Avenir" w:hAnsi="Avenir" w:cs="Avenir"/>
                <w:color w:val="000000"/>
              </w:rPr>
              <w:t>1.5. Les services proposés par wibee</w:t>
            </w:r>
            <w:r>
              <w:rPr>
                <w:rFonts w:ascii="Avenir" w:eastAsia="Avenir" w:hAnsi="Avenir" w:cs="Avenir"/>
                <w:color w:val="000000"/>
              </w:rPr>
              <w:tab/>
              <w:t>7</w:t>
            </w:r>
          </w:hyperlink>
        </w:p>
        <w:p w14:paraId="6D967510" w14:textId="77777777" w:rsidR="008F1E3B" w:rsidRDefault="00000000">
          <w:pPr>
            <w:widowControl w:val="0"/>
            <w:tabs>
              <w:tab w:val="right" w:pos="12000"/>
            </w:tabs>
            <w:spacing w:before="60" w:line="240" w:lineRule="auto"/>
            <w:jc w:val="left"/>
            <w:rPr>
              <w:rFonts w:ascii="Arial" w:eastAsia="Arial" w:hAnsi="Arial" w:cs="Arial"/>
              <w:b/>
              <w:color w:val="000000"/>
              <w:sz w:val="22"/>
              <w:szCs w:val="22"/>
            </w:rPr>
          </w:pPr>
          <w:hyperlink w:anchor="_heading=">
            <w:r>
              <w:rPr>
                <w:rFonts w:ascii="Arial" w:eastAsia="Arial" w:hAnsi="Arial" w:cs="Arial"/>
                <w:b/>
                <w:color w:val="000000"/>
                <w:sz w:val="22"/>
                <w:szCs w:val="22"/>
              </w:rPr>
              <w:t>2. Présentation des packs COLLECTIVITY</w:t>
            </w:r>
            <w:r>
              <w:rPr>
                <w:rFonts w:ascii="Arial" w:eastAsia="Arial" w:hAnsi="Arial" w:cs="Arial"/>
                <w:b/>
                <w:color w:val="000000"/>
                <w:sz w:val="22"/>
                <w:szCs w:val="22"/>
              </w:rPr>
              <w:tab/>
              <w:t>10</w:t>
            </w:r>
          </w:hyperlink>
        </w:p>
        <w:p w14:paraId="4015EAE9" w14:textId="77777777" w:rsidR="008F1E3B" w:rsidRDefault="00000000">
          <w:pPr>
            <w:widowControl w:val="0"/>
            <w:tabs>
              <w:tab w:val="right" w:pos="12000"/>
            </w:tabs>
            <w:spacing w:before="60" w:line="240" w:lineRule="auto"/>
            <w:ind w:left="360"/>
            <w:jc w:val="left"/>
            <w:rPr>
              <w:rFonts w:ascii="Arial" w:eastAsia="Arial" w:hAnsi="Arial" w:cs="Arial"/>
              <w:color w:val="000000"/>
              <w:sz w:val="22"/>
              <w:szCs w:val="22"/>
            </w:rPr>
          </w:pPr>
          <w:hyperlink w:anchor="_heading=h.z337ya">
            <w:r>
              <w:rPr>
                <w:rFonts w:ascii="Avenir" w:eastAsia="Avenir" w:hAnsi="Avenir" w:cs="Avenir"/>
                <w:color w:val="000000"/>
              </w:rPr>
              <w:t>2.1. Le pack COLLECTIVITY Simple</w:t>
            </w:r>
            <w:r>
              <w:rPr>
                <w:rFonts w:ascii="Avenir" w:eastAsia="Avenir" w:hAnsi="Avenir" w:cs="Avenir"/>
                <w:color w:val="000000"/>
              </w:rPr>
              <w:tab/>
              <w:t>11</w:t>
            </w:r>
          </w:hyperlink>
        </w:p>
        <w:p w14:paraId="23E1CF7A" w14:textId="77777777" w:rsidR="008F1E3B" w:rsidRDefault="00000000">
          <w:pPr>
            <w:widowControl w:val="0"/>
            <w:tabs>
              <w:tab w:val="right" w:pos="12000"/>
            </w:tabs>
            <w:spacing w:before="60" w:line="240" w:lineRule="auto"/>
            <w:ind w:left="360"/>
            <w:jc w:val="left"/>
            <w:rPr>
              <w:rFonts w:ascii="Arial" w:eastAsia="Arial" w:hAnsi="Arial" w:cs="Arial"/>
              <w:color w:val="000000"/>
              <w:sz w:val="22"/>
              <w:szCs w:val="22"/>
            </w:rPr>
          </w:pPr>
          <w:hyperlink w:anchor="_heading=">
            <w:r>
              <w:rPr>
                <w:rFonts w:ascii="Arial" w:eastAsia="Arial" w:hAnsi="Arial" w:cs="Arial"/>
                <w:color w:val="000000"/>
                <w:sz w:val="22"/>
                <w:szCs w:val="22"/>
              </w:rPr>
              <w:t>2.2. Le pack COLLECTIVITY Open</w:t>
            </w:r>
            <w:r>
              <w:rPr>
                <w:rFonts w:ascii="Arial" w:eastAsia="Arial" w:hAnsi="Arial" w:cs="Arial"/>
                <w:color w:val="000000"/>
                <w:sz w:val="22"/>
                <w:szCs w:val="22"/>
              </w:rPr>
              <w:tab/>
              <w:t>12</w:t>
            </w:r>
          </w:hyperlink>
        </w:p>
        <w:p w14:paraId="28E14534" w14:textId="77777777" w:rsidR="008F1E3B" w:rsidRDefault="00000000">
          <w:pPr>
            <w:widowControl w:val="0"/>
            <w:tabs>
              <w:tab w:val="right" w:pos="12000"/>
            </w:tabs>
            <w:spacing w:before="60" w:line="240" w:lineRule="auto"/>
            <w:ind w:left="360"/>
            <w:jc w:val="left"/>
            <w:rPr>
              <w:rFonts w:ascii="Arial" w:eastAsia="Arial" w:hAnsi="Arial" w:cs="Arial"/>
              <w:color w:val="000000"/>
              <w:sz w:val="22"/>
              <w:szCs w:val="22"/>
            </w:rPr>
          </w:pPr>
          <w:hyperlink w:anchor="_heading=h.4i7ojhp">
            <w:r>
              <w:rPr>
                <w:rFonts w:ascii="Avenir" w:eastAsia="Avenir" w:hAnsi="Avenir" w:cs="Avenir"/>
                <w:color w:val="000000"/>
              </w:rPr>
              <w:t>2.3. Tableau comparatif des packs COLLECTIVITY</w:t>
            </w:r>
            <w:r>
              <w:rPr>
                <w:rFonts w:ascii="Avenir" w:eastAsia="Avenir" w:hAnsi="Avenir" w:cs="Avenir"/>
                <w:color w:val="000000"/>
              </w:rPr>
              <w:tab/>
              <w:t>14</w:t>
            </w:r>
          </w:hyperlink>
        </w:p>
        <w:p w14:paraId="6528931C" w14:textId="77777777" w:rsidR="008F1E3B" w:rsidRDefault="00000000">
          <w:pPr>
            <w:widowControl w:val="0"/>
            <w:tabs>
              <w:tab w:val="right" w:pos="12000"/>
            </w:tabs>
            <w:spacing w:before="60" w:line="240" w:lineRule="auto"/>
            <w:jc w:val="left"/>
            <w:rPr>
              <w:rFonts w:ascii="Arial" w:eastAsia="Arial" w:hAnsi="Arial" w:cs="Arial"/>
              <w:b/>
              <w:color w:val="000000"/>
              <w:sz w:val="22"/>
              <w:szCs w:val="22"/>
            </w:rPr>
          </w:pPr>
          <w:hyperlink w:anchor="_heading=h.q20vm4da6vhc">
            <w:r>
              <w:rPr>
                <w:rFonts w:ascii="Arial" w:eastAsia="Arial" w:hAnsi="Arial" w:cs="Arial"/>
                <w:b/>
                <w:color w:val="000000"/>
                <w:sz w:val="22"/>
                <w:szCs w:val="22"/>
              </w:rPr>
              <w:t>3. Comment mettre en œuvre le service partage de wibee ?</w:t>
            </w:r>
            <w:r>
              <w:rPr>
                <w:rFonts w:ascii="Arial" w:eastAsia="Arial" w:hAnsi="Arial" w:cs="Arial"/>
                <w:b/>
                <w:color w:val="000000"/>
                <w:sz w:val="22"/>
                <w:szCs w:val="22"/>
              </w:rPr>
              <w:tab/>
              <w:t>15</w:t>
            </w:r>
          </w:hyperlink>
        </w:p>
        <w:p w14:paraId="60A0945A" w14:textId="77777777" w:rsidR="008F1E3B" w:rsidRDefault="00000000">
          <w:pPr>
            <w:widowControl w:val="0"/>
            <w:tabs>
              <w:tab w:val="right" w:pos="12000"/>
            </w:tabs>
            <w:spacing w:before="60" w:line="240" w:lineRule="auto"/>
            <w:jc w:val="left"/>
            <w:rPr>
              <w:rFonts w:ascii="Arial" w:eastAsia="Arial" w:hAnsi="Arial" w:cs="Arial"/>
              <w:b/>
              <w:color w:val="000000"/>
              <w:sz w:val="22"/>
              <w:szCs w:val="22"/>
            </w:rPr>
          </w:pPr>
          <w:hyperlink w:anchor="_heading=">
            <w:r>
              <w:rPr>
                <w:rFonts w:ascii="Arial" w:eastAsia="Arial" w:hAnsi="Arial" w:cs="Arial"/>
                <w:b/>
                <w:color w:val="000000"/>
                <w:sz w:val="22"/>
                <w:szCs w:val="22"/>
              </w:rPr>
              <w:t>4. Questions fréquentes</w:t>
            </w:r>
            <w:r>
              <w:rPr>
                <w:rFonts w:ascii="Arial" w:eastAsia="Arial" w:hAnsi="Arial" w:cs="Arial"/>
                <w:b/>
                <w:color w:val="000000"/>
                <w:sz w:val="22"/>
                <w:szCs w:val="22"/>
              </w:rPr>
              <w:tab/>
              <w:t>16</w:t>
            </w:r>
          </w:hyperlink>
          <w:r>
            <w:fldChar w:fldCharType="end"/>
          </w:r>
        </w:p>
      </w:sdtContent>
    </w:sdt>
    <w:p w14:paraId="0B683237" w14:textId="77777777" w:rsidR="008F1E3B" w:rsidRDefault="008F1E3B">
      <w:pPr>
        <w:rPr>
          <w:rFonts w:ascii="Avenir" w:eastAsia="Avenir" w:hAnsi="Avenir" w:cs="Avenir"/>
        </w:rPr>
      </w:pPr>
    </w:p>
    <w:p w14:paraId="375B2293" w14:textId="77777777" w:rsidR="008F1E3B" w:rsidRDefault="008F1E3B">
      <w:pPr>
        <w:rPr>
          <w:rFonts w:ascii="Avenir" w:eastAsia="Avenir" w:hAnsi="Avenir" w:cs="Avenir"/>
        </w:rPr>
      </w:pPr>
    </w:p>
    <w:p w14:paraId="3E4A3CE4" w14:textId="77777777" w:rsidR="008F1E3B" w:rsidRDefault="008F1E3B">
      <w:pPr>
        <w:rPr>
          <w:rFonts w:ascii="Avenir" w:eastAsia="Avenir" w:hAnsi="Avenir" w:cs="Avenir"/>
        </w:rPr>
      </w:pPr>
    </w:p>
    <w:p w14:paraId="410EC85A" w14:textId="77777777" w:rsidR="008F1E3B" w:rsidRDefault="008F1E3B">
      <w:pPr>
        <w:rPr>
          <w:rFonts w:ascii="Avenir" w:eastAsia="Avenir" w:hAnsi="Avenir" w:cs="Avenir"/>
        </w:rPr>
      </w:pPr>
    </w:p>
    <w:p w14:paraId="6F28F025" w14:textId="77777777" w:rsidR="008F1E3B" w:rsidRDefault="008F1E3B">
      <w:pPr>
        <w:rPr>
          <w:rFonts w:ascii="Avenir" w:eastAsia="Avenir" w:hAnsi="Avenir" w:cs="Avenir"/>
        </w:rPr>
      </w:pPr>
    </w:p>
    <w:p w14:paraId="1091B846" w14:textId="77777777" w:rsidR="008F1E3B" w:rsidRDefault="008F1E3B">
      <w:pPr>
        <w:rPr>
          <w:rFonts w:ascii="Avenir" w:eastAsia="Avenir" w:hAnsi="Avenir" w:cs="Avenir"/>
        </w:rPr>
      </w:pPr>
    </w:p>
    <w:p w14:paraId="41572095" w14:textId="77777777" w:rsidR="008F1E3B" w:rsidRDefault="00000000">
      <w:pPr>
        <w:spacing w:line="240" w:lineRule="auto"/>
        <w:jc w:val="left"/>
      </w:pPr>
      <w:bookmarkStart w:id="1" w:name="_heading=h.3sidaaiuqoln" w:colFirst="0" w:colLast="0"/>
      <w:bookmarkEnd w:id="1"/>
      <w:r>
        <w:rPr>
          <w:rFonts w:ascii="Avenir" w:eastAsia="Avenir" w:hAnsi="Avenir" w:cs="Avenir"/>
          <w:noProof/>
        </w:rPr>
        <w:drawing>
          <wp:inline distT="114300" distB="114300" distL="114300" distR="114300" wp14:anchorId="46F5A18D" wp14:editId="584381BA">
            <wp:extent cx="5759140" cy="2946400"/>
            <wp:effectExtent l="0" t="0" r="0" b="0"/>
            <wp:docPr id="26689321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a:stretch>
                      <a:fillRect/>
                    </a:stretch>
                  </pic:blipFill>
                  <pic:spPr>
                    <a:xfrm>
                      <a:off x="0" y="0"/>
                      <a:ext cx="5759140" cy="2946400"/>
                    </a:xfrm>
                    <a:prstGeom prst="rect">
                      <a:avLst/>
                    </a:prstGeom>
                    <a:ln/>
                  </pic:spPr>
                </pic:pic>
              </a:graphicData>
            </a:graphic>
          </wp:inline>
        </w:drawing>
      </w:r>
    </w:p>
    <w:p w14:paraId="4689D516" w14:textId="77777777" w:rsidR="008F1E3B" w:rsidRDefault="008F1E3B">
      <w:pPr>
        <w:spacing w:line="240" w:lineRule="auto"/>
        <w:jc w:val="left"/>
      </w:pPr>
    </w:p>
    <w:p w14:paraId="30C0887B" w14:textId="77777777" w:rsidR="008F1E3B" w:rsidRDefault="008F1E3B">
      <w:pPr>
        <w:spacing w:line="240" w:lineRule="auto"/>
        <w:jc w:val="left"/>
      </w:pPr>
    </w:p>
    <w:p w14:paraId="6540A834" w14:textId="77777777" w:rsidR="008F1E3B" w:rsidRDefault="008F1E3B">
      <w:pPr>
        <w:rPr>
          <w:rFonts w:ascii="Avenir" w:eastAsia="Avenir" w:hAnsi="Avenir" w:cs="Avenir"/>
          <w:b/>
          <w:color w:val="FF4272"/>
          <w:sz w:val="36"/>
          <w:szCs w:val="36"/>
        </w:rPr>
      </w:pPr>
      <w:bookmarkStart w:id="2" w:name="_heading=h.30j0zll" w:colFirst="0" w:colLast="0"/>
      <w:bookmarkEnd w:id="2"/>
    </w:p>
    <w:p w14:paraId="7C81C4B4" w14:textId="77777777" w:rsidR="008F1E3B" w:rsidRDefault="00000000">
      <w:pPr>
        <w:rPr>
          <w:rFonts w:ascii="Avenir" w:eastAsia="Avenir" w:hAnsi="Avenir" w:cs="Avenir"/>
          <w:b/>
          <w:color w:val="FF4272"/>
          <w:sz w:val="36"/>
          <w:szCs w:val="36"/>
        </w:rPr>
      </w:pPr>
      <w:bookmarkStart w:id="3" w:name="_heading=h.2s8eyo1" w:colFirst="0" w:colLast="0"/>
      <w:bookmarkEnd w:id="3"/>
      <w:r>
        <w:br w:type="page"/>
      </w:r>
    </w:p>
    <w:p w14:paraId="19642A39" w14:textId="77777777" w:rsidR="008F1E3B" w:rsidRDefault="00000000">
      <w:pPr>
        <w:pStyle w:val="Titre1"/>
        <w:numPr>
          <w:ilvl w:val="0"/>
          <w:numId w:val="10"/>
        </w:numPr>
        <w:ind w:left="425" w:hanging="425"/>
      </w:pPr>
      <w:r>
        <w:lastRenderedPageBreak/>
        <w:t xml:space="preserve">Présentation de </w:t>
      </w:r>
      <w:r>
        <w:rPr>
          <w:i/>
        </w:rPr>
        <w:t>wibee</w:t>
      </w:r>
    </w:p>
    <w:p w14:paraId="32B497DC" w14:textId="77777777" w:rsidR="008F1E3B" w:rsidRDefault="008F1E3B">
      <w:pPr>
        <w:rPr>
          <w:rFonts w:ascii="Avenir" w:eastAsia="Avenir" w:hAnsi="Avenir" w:cs="Avenir"/>
        </w:rPr>
      </w:pPr>
    </w:p>
    <w:p w14:paraId="5532B3E1" w14:textId="77777777" w:rsidR="008F1E3B" w:rsidRDefault="00000000">
      <w:pPr>
        <w:pStyle w:val="Titre2"/>
        <w:numPr>
          <w:ilvl w:val="1"/>
          <w:numId w:val="10"/>
        </w:numPr>
        <w:rPr>
          <w:rFonts w:ascii="Avenir" w:eastAsia="Avenir" w:hAnsi="Avenir" w:cs="Avenir"/>
        </w:rPr>
      </w:pPr>
      <w:bookmarkStart w:id="4" w:name="_heading=h.17dp8vu" w:colFirst="0" w:colLast="0"/>
      <w:bookmarkEnd w:id="4"/>
      <w:r>
        <w:rPr>
          <w:rFonts w:ascii="Avenir" w:eastAsia="Avenir" w:hAnsi="Avenir" w:cs="Avenir"/>
        </w:rPr>
        <w:t>Le concept</w:t>
      </w:r>
    </w:p>
    <w:p w14:paraId="152B9A3B" w14:textId="77777777" w:rsidR="008F1E3B" w:rsidRDefault="00000000">
      <w:pPr>
        <w:rPr>
          <w:rFonts w:ascii="Avenir" w:eastAsia="Avenir" w:hAnsi="Avenir" w:cs="Avenir"/>
        </w:rPr>
      </w:pPr>
      <w:r>
        <w:rPr>
          <w:rFonts w:ascii="Avenir" w:eastAsia="Avenir" w:hAnsi="Avenir" w:cs="Avenir"/>
        </w:rPr>
        <w:t xml:space="preserve">C’est en partant du constat que de nombreux ménages possèdent une voiture sous-utilisée au quotidien que l’idée d’un projet de voiture partagée entre voisins est née. </w:t>
      </w:r>
    </w:p>
    <w:p w14:paraId="44C87498" w14:textId="77777777" w:rsidR="008F1E3B" w:rsidRDefault="008F1E3B">
      <w:pPr>
        <w:rPr>
          <w:rFonts w:ascii="Avenir" w:eastAsia="Avenir" w:hAnsi="Avenir" w:cs="Avenir"/>
        </w:rPr>
      </w:pPr>
    </w:p>
    <w:p w14:paraId="592DB6AC" w14:textId="77777777" w:rsidR="008F1E3B" w:rsidRDefault="00000000">
      <w:pPr>
        <w:rPr>
          <w:rFonts w:ascii="Avenir" w:eastAsia="Avenir" w:hAnsi="Avenir" w:cs="Avenir"/>
        </w:rPr>
      </w:pPr>
      <w:r>
        <w:rPr>
          <w:rFonts w:ascii="Avenir" w:eastAsia="Avenir" w:hAnsi="Avenir" w:cs="Avenir"/>
        </w:rPr>
        <w:t>Et si, dans un même quartier, au lieu de posséder chacun une voiture, nous partagions une voiture entre voisins ? Cela serait plus économique, plus écologique et plus convivial !</w:t>
      </w:r>
    </w:p>
    <w:p w14:paraId="49C5BAF4" w14:textId="77777777" w:rsidR="008F1E3B" w:rsidRDefault="00000000">
      <w:pPr>
        <w:rPr>
          <w:rFonts w:ascii="Avenir" w:eastAsia="Avenir" w:hAnsi="Avenir" w:cs="Avenir"/>
        </w:rPr>
      </w:pPr>
      <w:r>
        <w:rPr>
          <w:rFonts w:ascii="Avenir" w:eastAsia="Avenir" w:hAnsi="Avenir" w:cs="Avenir"/>
        </w:rPr>
        <w:t xml:space="preserve">Le concept de </w:t>
      </w:r>
      <w:r>
        <w:rPr>
          <w:rFonts w:ascii="Avenir" w:eastAsia="Avenir" w:hAnsi="Avenir" w:cs="Avenir"/>
          <w:i/>
        </w:rPr>
        <w:t>wibee</w:t>
      </w:r>
      <w:r>
        <w:rPr>
          <w:rFonts w:ascii="Avenir" w:eastAsia="Avenir" w:hAnsi="Avenir" w:cs="Avenir"/>
        </w:rPr>
        <w:t xml:space="preserve"> était créé !</w:t>
      </w:r>
    </w:p>
    <w:p w14:paraId="41A1EDA5" w14:textId="77777777" w:rsidR="008F1E3B" w:rsidRDefault="008F1E3B">
      <w:pPr>
        <w:rPr>
          <w:rFonts w:ascii="Avenir" w:eastAsia="Avenir" w:hAnsi="Avenir" w:cs="Avenir"/>
        </w:rPr>
      </w:pPr>
    </w:p>
    <w:p w14:paraId="7C26A5F5" w14:textId="77777777" w:rsidR="008F1E3B" w:rsidRDefault="00000000">
      <w:pPr>
        <w:rPr>
          <w:rFonts w:ascii="Avenir" w:eastAsia="Avenir" w:hAnsi="Avenir" w:cs="Avenir"/>
        </w:rPr>
      </w:pPr>
      <w:proofErr w:type="gramStart"/>
      <w:r>
        <w:rPr>
          <w:rFonts w:ascii="Avenir" w:eastAsia="Avenir" w:hAnsi="Avenir" w:cs="Avenir"/>
          <w:i/>
        </w:rPr>
        <w:t>wibee</w:t>
      </w:r>
      <w:proofErr w:type="gramEnd"/>
      <w:r>
        <w:rPr>
          <w:rFonts w:ascii="Avenir" w:eastAsia="Avenir" w:hAnsi="Avenir" w:cs="Avenir"/>
        </w:rPr>
        <w:t xml:space="preserve"> crée un </w:t>
      </w:r>
      <w:r>
        <w:rPr>
          <w:rFonts w:ascii="Avenir" w:eastAsia="Avenir" w:hAnsi="Avenir" w:cs="Avenir"/>
          <w:b/>
        </w:rPr>
        <w:t>cadre de confiance</w:t>
      </w:r>
      <w:r>
        <w:rPr>
          <w:rFonts w:ascii="Avenir" w:eastAsia="Avenir" w:hAnsi="Avenir" w:cs="Avenir"/>
        </w:rPr>
        <w:t xml:space="preserve"> entre les parties et vous fournit une série de </w:t>
      </w:r>
      <w:r>
        <w:rPr>
          <w:rFonts w:ascii="Avenir" w:eastAsia="Avenir" w:hAnsi="Avenir" w:cs="Avenir"/>
          <w:b/>
        </w:rPr>
        <w:t>services qui facilitent le partage</w:t>
      </w:r>
      <w:r>
        <w:rPr>
          <w:rFonts w:ascii="Avenir" w:eastAsia="Avenir" w:hAnsi="Avenir" w:cs="Avenir"/>
        </w:rPr>
        <w:t> : contrat, réservation, assurance complète et adaptée, carte carburant, rapport d’utilisation de la voiture, collecte et gestion des paiements entre utilisateurs, etc.</w:t>
      </w:r>
    </w:p>
    <w:p w14:paraId="71B9B218" w14:textId="77777777" w:rsidR="008F1E3B" w:rsidRDefault="008F1E3B">
      <w:pPr>
        <w:rPr>
          <w:rFonts w:ascii="Avenir" w:eastAsia="Avenir" w:hAnsi="Avenir" w:cs="Avenir"/>
        </w:rPr>
      </w:pPr>
    </w:p>
    <w:p w14:paraId="7BF239ED" w14:textId="77777777" w:rsidR="008F1E3B" w:rsidRDefault="00000000">
      <w:pPr>
        <w:rPr>
          <w:rFonts w:ascii="Avenir" w:eastAsia="Avenir" w:hAnsi="Avenir" w:cs="Avenir"/>
        </w:rPr>
      </w:pPr>
      <w:r>
        <w:rPr>
          <w:rFonts w:ascii="Avenir" w:eastAsia="Avenir" w:hAnsi="Avenir" w:cs="Avenir"/>
        </w:rPr>
        <w:t xml:space="preserve">Afin de mettre en relation des propriétaires et des voisins intéressés par le partage, </w:t>
      </w:r>
      <w:r>
        <w:rPr>
          <w:rFonts w:ascii="Avenir" w:eastAsia="Avenir" w:hAnsi="Avenir" w:cs="Avenir"/>
          <w:i/>
        </w:rPr>
        <w:t>wibee</w:t>
      </w:r>
      <w:r>
        <w:rPr>
          <w:rFonts w:ascii="Avenir" w:eastAsia="Avenir" w:hAnsi="Avenir" w:cs="Avenir"/>
        </w:rPr>
        <w:t xml:space="preserve"> a développé une plateforme wibee.be. Celle-ci permet à des utilisateurs occasionnels ou réguliers, appelés wibers, de s’inscrire pour rejoindre un groupe de partage créé par un propriétaire dans leur quartier. </w:t>
      </w:r>
    </w:p>
    <w:p w14:paraId="16A53901" w14:textId="77777777" w:rsidR="008F1E3B" w:rsidRDefault="008F1E3B">
      <w:pPr>
        <w:rPr>
          <w:rFonts w:ascii="Avenir" w:eastAsia="Avenir" w:hAnsi="Avenir" w:cs="Avenir"/>
        </w:rPr>
      </w:pPr>
      <w:bookmarkStart w:id="5" w:name="_heading=h.2et92p0" w:colFirst="0" w:colLast="0"/>
      <w:bookmarkEnd w:id="5"/>
    </w:p>
    <w:p w14:paraId="5B88913C" w14:textId="77777777" w:rsidR="008F1E3B" w:rsidRDefault="008F1E3B">
      <w:pPr>
        <w:rPr>
          <w:rFonts w:ascii="Avenir" w:eastAsia="Avenir" w:hAnsi="Avenir" w:cs="Avenir"/>
          <w:color w:val="E83B67"/>
          <w:sz w:val="28"/>
          <w:szCs w:val="28"/>
        </w:rPr>
      </w:pPr>
    </w:p>
    <w:p w14:paraId="21389BA4" w14:textId="77777777" w:rsidR="008F1E3B" w:rsidRDefault="00000000">
      <w:pPr>
        <w:rPr>
          <w:rFonts w:ascii="Avenir" w:eastAsia="Avenir" w:hAnsi="Avenir" w:cs="Avenir"/>
          <w:b/>
          <w:color w:val="E83B67"/>
          <w:sz w:val="28"/>
          <w:szCs w:val="28"/>
        </w:rPr>
      </w:pPr>
      <w:r>
        <w:br w:type="page"/>
      </w:r>
    </w:p>
    <w:p w14:paraId="13B7AB30" w14:textId="77777777" w:rsidR="008F1E3B" w:rsidRDefault="00000000">
      <w:pPr>
        <w:pStyle w:val="Titre2"/>
        <w:numPr>
          <w:ilvl w:val="1"/>
          <w:numId w:val="10"/>
        </w:numPr>
        <w:rPr>
          <w:rFonts w:ascii="Avenir" w:eastAsia="Avenir" w:hAnsi="Avenir" w:cs="Avenir"/>
        </w:rPr>
      </w:pPr>
      <w:bookmarkStart w:id="6" w:name="_heading=h.3rdcrjn" w:colFirst="0" w:colLast="0"/>
      <w:bookmarkEnd w:id="6"/>
      <w:r>
        <w:rPr>
          <w:rFonts w:ascii="Avenir" w:eastAsia="Avenir" w:hAnsi="Avenir" w:cs="Avenir"/>
        </w:rPr>
        <w:lastRenderedPageBreak/>
        <w:t xml:space="preserve">Les avantages d’une voiture partagée avec </w:t>
      </w:r>
      <w:r>
        <w:rPr>
          <w:rFonts w:ascii="Avenir" w:eastAsia="Avenir" w:hAnsi="Avenir" w:cs="Avenir"/>
          <w:i/>
        </w:rPr>
        <w:t>wibee</w:t>
      </w:r>
    </w:p>
    <w:p w14:paraId="082F044B" w14:textId="77777777" w:rsidR="008F1E3B" w:rsidRDefault="008F1E3B">
      <w:pPr>
        <w:rPr>
          <w:rFonts w:ascii="Avenir" w:eastAsia="Avenir" w:hAnsi="Avenir" w:cs="Avenir"/>
        </w:rPr>
      </w:pPr>
    </w:p>
    <w:p w14:paraId="0EC45909"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L’économie</w:t>
      </w:r>
    </w:p>
    <w:p w14:paraId="1D98730E" w14:textId="77777777" w:rsidR="008F1E3B" w:rsidRDefault="00000000">
      <w:pPr>
        <w:rPr>
          <w:rFonts w:ascii="Avenir" w:eastAsia="Avenir" w:hAnsi="Avenir" w:cs="Avenir"/>
        </w:rPr>
      </w:pPr>
      <w:r>
        <w:rPr>
          <w:rFonts w:ascii="Avenir" w:eastAsia="Avenir" w:hAnsi="Avenir" w:cs="Avenir"/>
        </w:rPr>
        <w:t xml:space="preserve">En rejoignant </w:t>
      </w:r>
      <w:r>
        <w:rPr>
          <w:rFonts w:ascii="Avenir" w:eastAsia="Avenir" w:hAnsi="Avenir" w:cs="Avenir"/>
          <w:i/>
        </w:rPr>
        <w:t>wibee</w:t>
      </w:r>
      <w:r>
        <w:rPr>
          <w:rFonts w:ascii="Avenir" w:eastAsia="Avenir" w:hAnsi="Avenir" w:cs="Avenir"/>
        </w:rPr>
        <w:t>, vous bénéficiez d’économies d’échelles, et donc de prix avantageux, sur tous les services que nous négocions de façon groupée pour nos coopérateurs, notamment pour la couverture d’assurance. Notre engagement est de vous rendre gagnant dès le premier kilomètre.</w:t>
      </w:r>
    </w:p>
    <w:p w14:paraId="7C82B02E" w14:textId="77777777" w:rsidR="008F1E3B" w:rsidRDefault="00000000">
      <w:pPr>
        <w:rPr>
          <w:rFonts w:ascii="Avenir" w:eastAsia="Avenir" w:hAnsi="Avenir" w:cs="Avenir"/>
        </w:rPr>
      </w:pPr>
      <w:r>
        <w:rPr>
          <w:rFonts w:ascii="Avenir" w:eastAsia="Avenir" w:hAnsi="Avenir" w:cs="Avenir"/>
        </w:rPr>
        <w:t xml:space="preserve">Si vous acceptez des utilisateurs occasionnels, vous générez également des revenus car vous percevez une indemnité financière en fonction de la durée d’utilisation et des kilomètres parcourus par ceux-ci. </w:t>
      </w:r>
    </w:p>
    <w:p w14:paraId="3CADDB95" w14:textId="77777777" w:rsidR="008F1E3B" w:rsidRDefault="008F1E3B">
      <w:pPr>
        <w:rPr>
          <w:rFonts w:ascii="Avenir" w:eastAsia="Avenir" w:hAnsi="Avenir" w:cs="Avenir"/>
        </w:rPr>
      </w:pPr>
    </w:p>
    <w:p w14:paraId="74CDBB2B" w14:textId="77777777" w:rsidR="008F1E3B" w:rsidRDefault="00000000">
      <w:pPr>
        <w:rPr>
          <w:rFonts w:ascii="Avenir" w:eastAsia="Avenir" w:hAnsi="Avenir" w:cs="Avenir"/>
        </w:rPr>
      </w:pPr>
      <w:r>
        <w:rPr>
          <w:rFonts w:ascii="Avenir" w:eastAsia="Avenir" w:hAnsi="Avenir" w:cs="Avenir"/>
        </w:rPr>
        <w:t>Pour les utilisateurs, l’accès à une voiture partagée leur permet évidemment de faire de sérieuses économies par rapport à l’achat et à l’entretien d’un véhicule.</w:t>
      </w:r>
    </w:p>
    <w:p w14:paraId="13924ADF" w14:textId="77777777" w:rsidR="008F1E3B" w:rsidRDefault="008F1E3B">
      <w:pPr>
        <w:rPr>
          <w:rFonts w:ascii="Avenir" w:eastAsia="Avenir" w:hAnsi="Avenir" w:cs="Avenir"/>
        </w:rPr>
      </w:pPr>
    </w:p>
    <w:p w14:paraId="6E4F165D"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 xml:space="preserve">La simplicité </w:t>
      </w:r>
    </w:p>
    <w:p w14:paraId="6B19E751" w14:textId="77777777" w:rsidR="008F1E3B" w:rsidRDefault="00000000">
      <w:pPr>
        <w:rPr>
          <w:rFonts w:ascii="Avenir" w:eastAsia="Avenir" w:hAnsi="Avenir" w:cs="Avenir"/>
        </w:rPr>
      </w:pPr>
      <w:r>
        <w:rPr>
          <w:rFonts w:ascii="Avenir" w:eastAsia="Avenir" w:hAnsi="Avenir" w:cs="Avenir"/>
        </w:rPr>
        <w:t xml:space="preserve">Il peut sembler contraignant de se lancer dans un projet de voiture partagée. Grâce à l’expertise et aux services de </w:t>
      </w:r>
      <w:r>
        <w:rPr>
          <w:rFonts w:ascii="Avenir" w:eastAsia="Avenir" w:hAnsi="Avenir" w:cs="Avenir"/>
          <w:i/>
        </w:rPr>
        <w:t>wibee</w:t>
      </w:r>
      <w:r>
        <w:rPr>
          <w:rFonts w:ascii="Avenir" w:eastAsia="Avenir" w:hAnsi="Avenir" w:cs="Avenir"/>
        </w:rPr>
        <w:t xml:space="preserve">, cela devient un jeu d’enfant ! </w:t>
      </w:r>
    </w:p>
    <w:p w14:paraId="5BCC003E" w14:textId="77777777" w:rsidR="008F1E3B" w:rsidRDefault="008F1E3B">
      <w:pPr>
        <w:rPr>
          <w:rFonts w:ascii="Avenir" w:eastAsia="Avenir" w:hAnsi="Avenir" w:cs="Avenir"/>
        </w:rPr>
      </w:pPr>
    </w:p>
    <w:p w14:paraId="3C322111" w14:textId="77777777" w:rsidR="008F1E3B" w:rsidRDefault="00000000">
      <w:pPr>
        <w:rPr>
          <w:rFonts w:ascii="Avenir" w:eastAsia="Avenir" w:hAnsi="Avenir" w:cs="Avenir"/>
        </w:rPr>
      </w:pPr>
      <w:proofErr w:type="gramStart"/>
      <w:r>
        <w:rPr>
          <w:rFonts w:ascii="Avenir" w:eastAsia="Avenir" w:hAnsi="Avenir" w:cs="Avenir"/>
          <w:i/>
        </w:rPr>
        <w:t>wibee</w:t>
      </w:r>
      <w:proofErr w:type="gramEnd"/>
      <w:r>
        <w:rPr>
          <w:rFonts w:ascii="Avenir" w:eastAsia="Avenir" w:hAnsi="Avenir" w:cs="Avenir"/>
        </w:rPr>
        <w:t xml:space="preserve"> vous propose un </w:t>
      </w:r>
      <w:r>
        <w:rPr>
          <w:rFonts w:ascii="Avenir" w:eastAsia="Avenir" w:hAnsi="Avenir" w:cs="Avenir"/>
          <w:b/>
        </w:rPr>
        <w:t>concept « clé sur porte »</w:t>
      </w:r>
      <w:r>
        <w:rPr>
          <w:rFonts w:ascii="Avenir" w:eastAsia="Avenir" w:hAnsi="Avenir" w:cs="Avenir"/>
        </w:rPr>
        <w:t xml:space="preserve"> qui vous évite de perdre des heures à réfléchir aux modalités pratiques de partage de votre véhicule. </w:t>
      </w:r>
      <w:proofErr w:type="gramStart"/>
      <w:r>
        <w:rPr>
          <w:rFonts w:ascii="Avenir" w:eastAsia="Avenir" w:hAnsi="Avenir" w:cs="Avenir"/>
          <w:i/>
        </w:rPr>
        <w:t>wibee</w:t>
      </w:r>
      <w:proofErr w:type="gramEnd"/>
      <w:r>
        <w:rPr>
          <w:rFonts w:ascii="Avenir" w:eastAsia="Avenir" w:hAnsi="Avenir" w:cs="Avenir"/>
        </w:rPr>
        <w:t xml:space="preserve"> vous accompagne dans la mise en œuvre de votre projet et vous fournit tous les services nécessaires à son fonctionnement (assurances, technologie embarquée, plateforme de réservation, collecte des revenus, etc.) pour que la gestion du partage soit simple et facile. </w:t>
      </w:r>
    </w:p>
    <w:p w14:paraId="6A2B5B25" w14:textId="77777777" w:rsidR="008F1E3B" w:rsidRDefault="008F1E3B">
      <w:pPr>
        <w:pStyle w:val="Titre3"/>
        <w:rPr>
          <w:rFonts w:ascii="Avenir" w:eastAsia="Avenir" w:hAnsi="Avenir" w:cs="Avenir"/>
        </w:rPr>
      </w:pPr>
    </w:p>
    <w:p w14:paraId="1C548FB5"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L’impact positif sur l’environnement</w:t>
      </w:r>
    </w:p>
    <w:p w14:paraId="7319D07E" w14:textId="77777777" w:rsidR="008F1E3B" w:rsidRDefault="00000000">
      <w:pPr>
        <w:rPr>
          <w:rFonts w:ascii="Avenir" w:eastAsia="Avenir" w:hAnsi="Avenir" w:cs="Avenir"/>
        </w:rPr>
      </w:pPr>
      <w:r>
        <w:rPr>
          <w:rFonts w:ascii="Avenir" w:eastAsia="Avenir" w:hAnsi="Avenir" w:cs="Avenir"/>
        </w:rPr>
        <w:t xml:space="preserve">Avec </w:t>
      </w:r>
      <w:r>
        <w:rPr>
          <w:rFonts w:ascii="Avenir" w:eastAsia="Avenir" w:hAnsi="Avenir" w:cs="Avenir"/>
          <w:i/>
        </w:rPr>
        <w:t>wibee</w:t>
      </w:r>
      <w:r>
        <w:rPr>
          <w:rFonts w:ascii="Avenir" w:eastAsia="Avenir" w:hAnsi="Avenir" w:cs="Avenir"/>
        </w:rPr>
        <w:t xml:space="preserve">, vous participez à la mise en place d’une économie collaborative via le partage de voitures. Et, </w:t>
      </w:r>
      <w:proofErr w:type="gramStart"/>
      <w:r>
        <w:rPr>
          <w:rFonts w:ascii="Avenir" w:eastAsia="Avenir" w:hAnsi="Avenir" w:cs="Avenir"/>
        </w:rPr>
        <w:t>c’est pas</w:t>
      </w:r>
      <w:proofErr w:type="gramEnd"/>
      <w:r>
        <w:rPr>
          <w:rFonts w:ascii="Avenir" w:eastAsia="Avenir" w:hAnsi="Avenir" w:cs="Avenir"/>
        </w:rPr>
        <w:t xml:space="preserve"> un scoop, réduire le nombre de voitures sur le macadam et optimiser leur utilisation, c’est bon pour l’environnement. </w:t>
      </w:r>
    </w:p>
    <w:p w14:paraId="40606563" w14:textId="77777777" w:rsidR="008F1E3B" w:rsidRDefault="008F1E3B">
      <w:pPr>
        <w:rPr>
          <w:rFonts w:ascii="Avenir" w:eastAsia="Avenir" w:hAnsi="Avenir" w:cs="Avenir"/>
        </w:rPr>
      </w:pPr>
    </w:p>
    <w:p w14:paraId="4D1E6B4B" w14:textId="77777777" w:rsidR="008F1E3B" w:rsidRDefault="00000000">
      <w:pPr>
        <w:rPr>
          <w:rFonts w:ascii="Avenir" w:eastAsia="Avenir" w:hAnsi="Avenir" w:cs="Avenir"/>
        </w:rPr>
      </w:pPr>
      <w:r>
        <w:rPr>
          <w:rFonts w:ascii="Avenir" w:eastAsia="Avenir" w:hAnsi="Avenir" w:cs="Avenir"/>
        </w:rPr>
        <w:t xml:space="preserve">Pour aller encore un pas plus loin vers la </w:t>
      </w:r>
      <w:r>
        <w:rPr>
          <w:rFonts w:ascii="Avenir" w:eastAsia="Avenir" w:hAnsi="Avenir" w:cs="Avenir"/>
          <w:b/>
        </w:rPr>
        <w:t>transition écologique</w:t>
      </w:r>
      <w:r>
        <w:rPr>
          <w:rFonts w:ascii="Avenir" w:eastAsia="Avenir" w:hAnsi="Avenir" w:cs="Avenir"/>
        </w:rPr>
        <w:t xml:space="preserve"> et le </w:t>
      </w:r>
      <w:r>
        <w:rPr>
          <w:rFonts w:ascii="Avenir" w:eastAsia="Avenir" w:hAnsi="Avenir" w:cs="Avenir"/>
          <w:b/>
        </w:rPr>
        <w:t xml:space="preserve">développement durable </w:t>
      </w:r>
      <w:r>
        <w:rPr>
          <w:rFonts w:ascii="Avenir" w:eastAsia="Avenir" w:hAnsi="Avenir" w:cs="Avenir"/>
        </w:rPr>
        <w:t xml:space="preserve">dans votre commune, vous pouvez aussi partager des véhicules électriques et installer des </w:t>
      </w:r>
      <w:r>
        <w:rPr>
          <w:rFonts w:ascii="Avenir" w:eastAsia="Avenir" w:hAnsi="Avenir" w:cs="Avenir"/>
          <w:b/>
        </w:rPr>
        <w:t>bornes de recharge</w:t>
      </w:r>
      <w:r>
        <w:rPr>
          <w:rFonts w:ascii="Avenir" w:eastAsia="Avenir" w:hAnsi="Avenir" w:cs="Avenir"/>
        </w:rPr>
        <w:t xml:space="preserve"> couplées à une </w:t>
      </w:r>
      <w:r>
        <w:rPr>
          <w:rFonts w:ascii="Avenir" w:eastAsia="Avenir" w:hAnsi="Avenir" w:cs="Avenir"/>
          <w:b/>
        </w:rPr>
        <w:t>installation photovoltaïque</w:t>
      </w:r>
      <w:r>
        <w:rPr>
          <w:rFonts w:ascii="Avenir" w:eastAsia="Avenir" w:hAnsi="Avenir" w:cs="Avenir"/>
        </w:rPr>
        <w:t>.</w:t>
      </w:r>
    </w:p>
    <w:p w14:paraId="2306FE67" w14:textId="77777777" w:rsidR="008F1E3B" w:rsidRDefault="008F1E3B"/>
    <w:p w14:paraId="5E5A8D4F"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rPr>
        <w:t>Ce dispositif est possible grâce à la collaboration avec Vents d’Houyet, société à finalité sociale (dont fait partie wibee), développeur de projets dans le secteur des énergies renouvelables (éolien, solaire). L’objectif de Vents d’Houyet est de sensibiliser à l’utilisation plus rationnelle de l’énergie et aux bénéfices des énergies renouvelables et de permettre au plus grand nombre d’accéder à l’électricité verte à bon prix en circuit court autour de ses projets (financement et utilisation partagée de l’énergie).</w:t>
      </w:r>
      <w:r>
        <w:br w:type="page"/>
      </w:r>
    </w:p>
    <w:p w14:paraId="52EBEC03" w14:textId="77777777" w:rsidR="008F1E3B" w:rsidRDefault="008F1E3B">
      <w:pPr>
        <w:pBdr>
          <w:top w:val="nil"/>
          <w:left w:val="nil"/>
          <w:bottom w:val="nil"/>
          <w:right w:val="nil"/>
          <w:between w:val="nil"/>
        </w:pBdr>
        <w:rPr>
          <w:rFonts w:ascii="Avenir" w:eastAsia="Avenir" w:hAnsi="Avenir" w:cs="Avenir"/>
          <w:b/>
          <w:i/>
          <w:color w:val="45A4AB"/>
          <w:sz w:val="28"/>
          <w:szCs w:val="28"/>
        </w:rPr>
      </w:pPr>
    </w:p>
    <w:p w14:paraId="3FCA008A"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La sécurité</w:t>
      </w:r>
    </w:p>
    <w:p w14:paraId="4383729E" w14:textId="77777777" w:rsidR="008F1E3B" w:rsidRDefault="00000000">
      <w:pPr>
        <w:rPr>
          <w:rFonts w:ascii="Avenir" w:eastAsia="Avenir" w:hAnsi="Avenir" w:cs="Avenir"/>
        </w:rPr>
      </w:pPr>
      <w:r>
        <w:rPr>
          <w:rFonts w:ascii="Avenir" w:eastAsia="Avenir" w:hAnsi="Avenir" w:cs="Avenir"/>
        </w:rPr>
        <w:t xml:space="preserve">Grâce à </w:t>
      </w:r>
      <w:r>
        <w:rPr>
          <w:rFonts w:ascii="Avenir" w:eastAsia="Avenir" w:hAnsi="Avenir" w:cs="Avenir"/>
          <w:i/>
        </w:rPr>
        <w:t>wibee</w:t>
      </w:r>
      <w:r>
        <w:rPr>
          <w:rFonts w:ascii="Avenir" w:eastAsia="Avenir" w:hAnsi="Avenir" w:cs="Avenir"/>
        </w:rPr>
        <w:t>, vous disposez d’une base contractuelle qui organise l’utilisation du véhicule partagé, précise clairement le rôle et les responsabilités de chacun et prévoit un cadre en cas d’imprévus ou d’incidents qui peuvent survenir au cours du partage (ex. véhicule non restitué à temps, accident, etc.).</w:t>
      </w:r>
    </w:p>
    <w:p w14:paraId="24D0F1FD" w14:textId="77777777" w:rsidR="008F1E3B" w:rsidRDefault="008F1E3B">
      <w:pPr>
        <w:rPr>
          <w:rFonts w:ascii="Avenir" w:eastAsia="Avenir" w:hAnsi="Avenir" w:cs="Avenir"/>
        </w:rPr>
      </w:pPr>
    </w:p>
    <w:p w14:paraId="7EE04189" w14:textId="77777777" w:rsidR="008F1E3B" w:rsidRDefault="00000000">
      <w:pPr>
        <w:rPr>
          <w:rFonts w:ascii="Avenir" w:eastAsia="Avenir" w:hAnsi="Avenir" w:cs="Avenir"/>
        </w:rPr>
      </w:pPr>
      <w:r>
        <w:rPr>
          <w:rFonts w:ascii="Avenir" w:eastAsia="Avenir" w:hAnsi="Avenir" w:cs="Avenir"/>
        </w:rPr>
        <w:t xml:space="preserve">Vous bénéficiez d’une couverture d’assurance ultra complète (assurance responsabilité civile, assurance conducteur et protection juridique, assurance omnium et assistance dépannage 24h/24), négociée spécifiquement pour des véhicules partagés. </w:t>
      </w:r>
    </w:p>
    <w:p w14:paraId="7C3F21AC" w14:textId="77777777" w:rsidR="008F1E3B" w:rsidRDefault="008F1E3B">
      <w:pPr>
        <w:rPr>
          <w:rFonts w:ascii="Avenir" w:eastAsia="Avenir" w:hAnsi="Avenir" w:cs="Avenir"/>
        </w:rPr>
      </w:pPr>
    </w:p>
    <w:p w14:paraId="1CFBBBE6"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La proximité</w:t>
      </w:r>
    </w:p>
    <w:p w14:paraId="00641623" w14:textId="77777777" w:rsidR="008F1E3B" w:rsidRDefault="00000000">
      <w:pPr>
        <w:rPr>
          <w:rFonts w:ascii="Avenir" w:eastAsia="Avenir" w:hAnsi="Avenir" w:cs="Avenir"/>
        </w:rPr>
      </w:pPr>
      <w:r>
        <w:rPr>
          <w:rFonts w:ascii="Avenir" w:eastAsia="Avenir" w:hAnsi="Avenir" w:cs="Avenir"/>
        </w:rPr>
        <w:t xml:space="preserve">Chez </w:t>
      </w:r>
      <w:r>
        <w:rPr>
          <w:rFonts w:ascii="Avenir" w:eastAsia="Avenir" w:hAnsi="Avenir" w:cs="Avenir"/>
          <w:i/>
        </w:rPr>
        <w:t>wibee</w:t>
      </w:r>
      <w:r>
        <w:rPr>
          <w:rFonts w:ascii="Avenir" w:eastAsia="Avenir" w:hAnsi="Avenir" w:cs="Avenir"/>
        </w:rPr>
        <w:t xml:space="preserve">, le partage de voiture se fait entre collègues, voisins, amis et au niveau local, par exemple dans chaque village de votre commune ou des parties mal desservies par les transports en commun. </w:t>
      </w:r>
    </w:p>
    <w:p w14:paraId="1AB1FD4E" w14:textId="77777777" w:rsidR="008F1E3B" w:rsidRDefault="008F1E3B">
      <w:pPr>
        <w:rPr>
          <w:rFonts w:ascii="Avenir" w:eastAsia="Avenir" w:hAnsi="Avenir" w:cs="Avenir"/>
        </w:rPr>
      </w:pPr>
    </w:p>
    <w:p w14:paraId="394F62D8" w14:textId="77777777" w:rsidR="008F1E3B" w:rsidRDefault="00000000">
      <w:pPr>
        <w:rPr>
          <w:rFonts w:ascii="Avenir" w:eastAsia="Avenir" w:hAnsi="Avenir" w:cs="Avenir"/>
        </w:rPr>
      </w:pPr>
      <w:r>
        <w:rPr>
          <w:rFonts w:ascii="Avenir" w:eastAsia="Avenir" w:hAnsi="Avenir" w:cs="Avenir"/>
          <w:b/>
          <w:i/>
          <w:color w:val="45A4AB"/>
          <w:sz w:val="28"/>
          <w:szCs w:val="28"/>
        </w:rPr>
        <w:t>La convivialité</w:t>
      </w:r>
    </w:p>
    <w:p w14:paraId="358FC19A" w14:textId="77777777" w:rsidR="008F1E3B" w:rsidRDefault="00000000">
      <w:pPr>
        <w:rPr>
          <w:rFonts w:ascii="Avenir" w:eastAsia="Avenir" w:hAnsi="Avenir" w:cs="Avenir"/>
        </w:rPr>
      </w:pPr>
      <w:r>
        <w:rPr>
          <w:rFonts w:ascii="Avenir" w:eastAsia="Avenir" w:hAnsi="Avenir" w:cs="Avenir"/>
        </w:rPr>
        <w:t xml:space="preserve">La voiture est partagée entre la commune et ses citoyens. Cela renforce aussi les liens entre les pouvoirs locaux et la population. </w:t>
      </w:r>
    </w:p>
    <w:p w14:paraId="6702EF35" w14:textId="77777777" w:rsidR="008F1E3B" w:rsidRDefault="008F1E3B">
      <w:pPr>
        <w:rPr>
          <w:rFonts w:ascii="Avenir" w:eastAsia="Avenir" w:hAnsi="Avenir" w:cs="Avenir"/>
        </w:rPr>
      </w:pPr>
    </w:p>
    <w:p w14:paraId="769FC248" w14:textId="77777777" w:rsidR="008F1E3B" w:rsidRDefault="00000000">
      <w:pPr>
        <w:rPr>
          <w:rFonts w:ascii="Avenir" w:eastAsia="Avenir" w:hAnsi="Avenir" w:cs="Avenir"/>
          <w:b/>
          <w:i/>
          <w:color w:val="45A4AB"/>
          <w:sz w:val="28"/>
          <w:szCs w:val="28"/>
        </w:rPr>
      </w:pPr>
      <w:r>
        <w:rPr>
          <w:rFonts w:ascii="Avenir" w:eastAsia="Avenir" w:hAnsi="Avenir" w:cs="Avenir"/>
        </w:rPr>
        <w:t xml:space="preserve">Toutefois, pas de partage anonyme ! Chaque nouvel utilisateur inscrit sur la plateforme </w:t>
      </w:r>
      <w:r>
        <w:rPr>
          <w:rFonts w:ascii="Avenir" w:eastAsia="Avenir" w:hAnsi="Avenir" w:cs="Avenir"/>
          <w:i/>
        </w:rPr>
        <w:t>wibee</w:t>
      </w:r>
      <w:r>
        <w:rPr>
          <w:rFonts w:ascii="Avenir" w:eastAsia="Avenir" w:hAnsi="Avenir" w:cs="Avenir"/>
        </w:rPr>
        <w:t xml:space="preserve"> fait l’objet d’une validation par </w:t>
      </w:r>
      <w:r>
        <w:rPr>
          <w:rFonts w:ascii="Avenir" w:eastAsia="Avenir" w:hAnsi="Avenir" w:cs="Avenir"/>
          <w:i/>
        </w:rPr>
        <w:t>wibee</w:t>
      </w:r>
      <w:r>
        <w:rPr>
          <w:rFonts w:ascii="Avenir" w:eastAsia="Avenir" w:hAnsi="Avenir" w:cs="Avenir"/>
        </w:rPr>
        <w:t xml:space="preserve"> et par le responsable du groupe de partage qu’il souhaite rejoindre. Vous savez avec qui vous partagez votre voiture et chaque utilisateur se sent responsable de la bonne utilisation des véhicules. </w:t>
      </w:r>
    </w:p>
    <w:p w14:paraId="69ED31ED" w14:textId="77777777" w:rsidR="008F1E3B" w:rsidRDefault="008F1E3B">
      <w:pPr>
        <w:pBdr>
          <w:top w:val="nil"/>
          <w:left w:val="nil"/>
          <w:bottom w:val="nil"/>
          <w:right w:val="nil"/>
          <w:between w:val="nil"/>
        </w:pBdr>
        <w:rPr>
          <w:rFonts w:ascii="Avenir" w:eastAsia="Avenir" w:hAnsi="Avenir" w:cs="Avenir"/>
          <w:b/>
          <w:i/>
          <w:color w:val="45A4AB"/>
          <w:sz w:val="28"/>
          <w:szCs w:val="28"/>
        </w:rPr>
      </w:pPr>
    </w:p>
    <w:p w14:paraId="4BA12EFB"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 xml:space="preserve">La flexibilité </w:t>
      </w:r>
    </w:p>
    <w:p w14:paraId="019443E1" w14:textId="77777777" w:rsidR="008F1E3B" w:rsidRDefault="00000000">
      <w:pPr>
        <w:rPr>
          <w:rFonts w:ascii="Avenir" w:eastAsia="Avenir" w:hAnsi="Avenir" w:cs="Avenir"/>
        </w:rPr>
      </w:pPr>
      <w:proofErr w:type="gramStart"/>
      <w:r>
        <w:rPr>
          <w:rFonts w:ascii="Avenir" w:eastAsia="Avenir" w:hAnsi="Avenir" w:cs="Avenir"/>
          <w:i/>
        </w:rPr>
        <w:t>wibee</w:t>
      </w:r>
      <w:proofErr w:type="gramEnd"/>
      <w:r>
        <w:rPr>
          <w:rFonts w:ascii="Avenir" w:eastAsia="Avenir" w:hAnsi="Avenir" w:cs="Avenir"/>
        </w:rPr>
        <w:t xml:space="preserve"> s’adapte à chaque situation et propose différentes formules selon le profil de propriétaire et le type de partage souhaité. </w:t>
      </w:r>
    </w:p>
    <w:p w14:paraId="2FFCC969" w14:textId="77777777" w:rsidR="008F1E3B" w:rsidRDefault="00000000">
      <w:pPr>
        <w:rPr>
          <w:rFonts w:ascii="Avenir" w:eastAsia="Avenir" w:hAnsi="Avenir" w:cs="Avenir"/>
        </w:rPr>
      </w:pPr>
      <w:r>
        <w:rPr>
          <w:rFonts w:ascii="Avenir" w:eastAsia="Avenir" w:hAnsi="Avenir" w:cs="Avenir"/>
        </w:rPr>
        <w:t xml:space="preserve">Que vous soyez un particulier, un groupe de voisins, une administration communale, une entreprise, que vous ayez envie de partager votre voiture avec quelques personnes bien précises ou avec une plus large communauté, de manière occasionnelle ou intensive, de générer ou pas des revenus, </w:t>
      </w:r>
      <w:r>
        <w:rPr>
          <w:rFonts w:ascii="Avenir" w:eastAsia="Avenir" w:hAnsi="Avenir" w:cs="Avenir"/>
          <w:i/>
        </w:rPr>
        <w:t>wibee</w:t>
      </w:r>
      <w:r>
        <w:rPr>
          <w:rFonts w:ascii="Avenir" w:eastAsia="Avenir" w:hAnsi="Avenir" w:cs="Avenir"/>
        </w:rPr>
        <w:t xml:space="preserve"> vous accompagne !</w:t>
      </w:r>
    </w:p>
    <w:p w14:paraId="0FC77D3E" w14:textId="77777777" w:rsidR="008F1E3B" w:rsidRDefault="008F1E3B">
      <w:pPr>
        <w:rPr>
          <w:rFonts w:ascii="Avenir" w:eastAsia="Avenir" w:hAnsi="Avenir" w:cs="Avenir"/>
        </w:rPr>
      </w:pPr>
    </w:p>
    <w:p w14:paraId="731C660F" w14:textId="77777777" w:rsidR="008F1E3B" w:rsidRDefault="008F1E3B">
      <w:pPr>
        <w:jc w:val="right"/>
        <w:rPr>
          <w:rFonts w:ascii="Avenir" w:eastAsia="Avenir" w:hAnsi="Avenir" w:cs="Avenir"/>
        </w:rPr>
      </w:pPr>
    </w:p>
    <w:p w14:paraId="23844E4A" w14:textId="77777777" w:rsidR="008F1E3B" w:rsidRDefault="00000000">
      <w:pPr>
        <w:rPr>
          <w:rFonts w:ascii="Avenir" w:eastAsia="Avenir" w:hAnsi="Avenir" w:cs="Avenir"/>
          <w:b/>
          <w:color w:val="E83B67"/>
          <w:sz w:val="28"/>
          <w:szCs w:val="28"/>
        </w:rPr>
      </w:pPr>
      <w:bookmarkStart w:id="7" w:name="_heading=h.35nkun2" w:colFirst="0" w:colLast="0"/>
      <w:bookmarkEnd w:id="7"/>
      <w:r>
        <w:br w:type="page"/>
      </w:r>
    </w:p>
    <w:p w14:paraId="25BC4048" w14:textId="77777777" w:rsidR="008F1E3B" w:rsidRDefault="00000000">
      <w:pPr>
        <w:pStyle w:val="Titre2"/>
        <w:numPr>
          <w:ilvl w:val="1"/>
          <w:numId w:val="10"/>
        </w:numPr>
        <w:rPr>
          <w:rFonts w:ascii="Avenir" w:eastAsia="Avenir" w:hAnsi="Avenir" w:cs="Avenir"/>
        </w:rPr>
      </w:pPr>
      <w:r>
        <w:rPr>
          <w:rFonts w:ascii="Avenir" w:eastAsia="Avenir" w:hAnsi="Avenir" w:cs="Avenir"/>
        </w:rPr>
        <w:lastRenderedPageBreak/>
        <w:t xml:space="preserve">A qui s’adresse </w:t>
      </w:r>
      <w:r>
        <w:rPr>
          <w:rFonts w:ascii="Avenir" w:eastAsia="Avenir" w:hAnsi="Avenir" w:cs="Avenir"/>
          <w:i/>
        </w:rPr>
        <w:t>wibee</w:t>
      </w:r>
      <w:r>
        <w:rPr>
          <w:rFonts w:ascii="Avenir" w:eastAsia="Avenir" w:hAnsi="Avenir" w:cs="Avenir"/>
        </w:rPr>
        <w:t xml:space="preserve"> ? </w:t>
      </w:r>
    </w:p>
    <w:p w14:paraId="41FAC400" w14:textId="77777777" w:rsidR="008F1E3B" w:rsidRDefault="008F1E3B">
      <w:pPr>
        <w:rPr>
          <w:rFonts w:ascii="Avenir" w:eastAsia="Avenir" w:hAnsi="Avenir" w:cs="Avenir"/>
        </w:rPr>
      </w:pPr>
    </w:p>
    <w:p w14:paraId="4C3E1688" w14:textId="77777777" w:rsidR="008F1E3B" w:rsidRDefault="00000000">
      <w:pPr>
        <w:rPr>
          <w:rFonts w:ascii="Avenir" w:eastAsia="Avenir" w:hAnsi="Avenir" w:cs="Avenir"/>
        </w:rPr>
      </w:pPr>
      <w:proofErr w:type="gramStart"/>
      <w:r>
        <w:rPr>
          <w:rFonts w:ascii="Avenir" w:eastAsia="Avenir" w:hAnsi="Avenir" w:cs="Avenir"/>
          <w:i/>
        </w:rPr>
        <w:t>wibee</w:t>
      </w:r>
      <w:proofErr w:type="gramEnd"/>
      <w:r>
        <w:rPr>
          <w:rFonts w:ascii="Avenir" w:eastAsia="Avenir" w:hAnsi="Avenir" w:cs="Avenir"/>
        </w:rPr>
        <w:t xml:space="preserve"> s’adresse à toute personne désireuse de participer à une nouvelle économie de partage de la mobilité, au niveau local et dans un cadre convivial, qu’ils soient propriétaires et/ou utilisateurs de véhicules partagés.</w:t>
      </w:r>
    </w:p>
    <w:p w14:paraId="04F333C8" w14:textId="77777777" w:rsidR="008F1E3B" w:rsidRDefault="008F1E3B">
      <w:pPr>
        <w:rPr>
          <w:rFonts w:ascii="Avenir" w:eastAsia="Avenir" w:hAnsi="Avenir" w:cs="Avenir"/>
        </w:rPr>
      </w:pPr>
    </w:p>
    <w:p w14:paraId="01162101" w14:textId="77777777" w:rsidR="008F1E3B" w:rsidRDefault="00000000">
      <w:pPr>
        <w:rPr>
          <w:rFonts w:ascii="Avenir" w:eastAsia="Avenir" w:hAnsi="Avenir" w:cs="Avenir"/>
        </w:rPr>
      </w:pPr>
      <w:r>
        <w:rPr>
          <w:rFonts w:ascii="Avenir" w:eastAsia="Avenir" w:hAnsi="Avenir" w:cs="Avenir"/>
        </w:rPr>
        <w:t>Du côté des propriétaires, appelés</w:t>
      </w:r>
      <w:r>
        <w:rPr>
          <w:rFonts w:ascii="Avenir" w:eastAsia="Avenir" w:hAnsi="Avenir" w:cs="Avenir"/>
          <w:b/>
          <w:sz w:val="26"/>
          <w:szCs w:val="26"/>
        </w:rPr>
        <w:t xml:space="preserve"> </w:t>
      </w:r>
      <w:proofErr w:type="spellStart"/>
      <w:r>
        <w:rPr>
          <w:rFonts w:ascii="Avenir" w:eastAsia="Avenir" w:hAnsi="Avenir" w:cs="Avenir"/>
          <w:b/>
          <w:sz w:val="26"/>
          <w:szCs w:val="26"/>
        </w:rPr>
        <w:t>sharers</w:t>
      </w:r>
      <w:proofErr w:type="spellEnd"/>
      <w:r>
        <w:rPr>
          <w:rFonts w:ascii="Avenir" w:eastAsia="Avenir" w:hAnsi="Avenir" w:cs="Avenir"/>
        </w:rPr>
        <w:t xml:space="preserve">, </w:t>
      </w:r>
      <w:r>
        <w:rPr>
          <w:rFonts w:ascii="Avenir" w:eastAsia="Avenir" w:hAnsi="Avenir" w:cs="Avenir"/>
          <w:i/>
        </w:rPr>
        <w:t>wibee</w:t>
      </w:r>
      <w:r>
        <w:rPr>
          <w:rFonts w:ascii="Avenir" w:eastAsia="Avenir" w:hAnsi="Avenir" w:cs="Avenir"/>
        </w:rPr>
        <w:t xml:space="preserve"> accompagne : </w:t>
      </w:r>
    </w:p>
    <w:p w14:paraId="48FCD052" w14:textId="77777777" w:rsidR="008F1E3B" w:rsidRDefault="008F1E3B">
      <w:pPr>
        <w:rPr>
          <w:rFonts w:ascii="Avenir" w:eastAsia="Avenir" w:hAnsi="Avenir" w:cs="Avenir"/>
        </w:rPr>
      </w:pPr>
    </w:p>
    <w:tbl>
      <w:tblPr>
        <w:tblStyle w:val="a8"/>
        <w:tblW w:w="9354"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118"/>
        <w:gridCol w:w="3118"/>
        <w:gridCol w:w="3118"/>
      </w:tblGrid>
      <w:tr w:rsidR="008F1E3B" w14:paraId="07299BAF" w14:textId="77777777">
        <w:tc>
          <w:tcPr>
            <w:tcW w:w="3118" w:type="dxa"/>
            <w:tcMar>
              <w:top w:w="113" w:type="dxa"/>
              <w:left w:w="113" w:type="dxa"/>
              <w:bottom w:w="113" w:type="dxa"/>
              <w:right w:w="113" w:type="dxa"/>
            </w:tcMar>
          </w:tcPr>
          <w:p w14:paraId="25D0B308" w14:textId="77777777" w:rsidR="008F1E3B" w:rsidRDefault="008F1E3B">
            <w:pPr>
              <w:jc w:val="center"/>
              <w:rPr>
                <w:rFonts w:ascii="Avenir" w:eastAsia="Avenir" w:hAnsi="Avenir" w:cs="Avenir"/>
              </w:rPr>
            </w:pPr>
          </w:p>
          <w:p w14:paraId="527105A8" w14:textId="77777777" w:rsidR="008F1E3B" w:rsidRDefault="00000000">
            <w:pPr>
              <w:jc w:val="center"/>
              <w:rPr>
                <w:rFonts w:ascii="Avenir" w:eastAsia="Avenir" w:hAnsi="Avenir" w:cs="Avenir"/>
              </w:rPr>
            </w:pPr>
            <w:r>
              <w:rPr>
                <w:rFonts w:ascii="Avenir" w:eastAsia="Avenir" w:hAnsi="Avenir" w:cs="Avenir"/>
                <w:noProof/>
              </w:rPr>
              <w:drawing>
                <wp:inline distT="0" distB="0" distL="0" distR="0" wp14:anchorId="30D49ECD" wp14:editId="67DCFD54">
                  <wp:extent cx="583223" cy="583223"/>
                  <wp:effectExtent l="0" t="0" r="0" b="0"/>
                  <wp:docPr id="266893215" name="image1.png" descr="Utilisateur"/>
                  <wp:cNvGraphicFramePr/>
                  <a:graphic xmlns:a="http://schemas.openxmlformats.org/drawingml/2006/main">
                    <a:graphicData uri="http://schemas.openxmlformats.org/drawingml/2006/picture">
                      <pic:pic xmlns:pic="http://schemas.openxmlformats.org/drawingml/2006/picture">
                        <pic:nvPicPr>
                          <pic:cNvPr id="0" name="image1.png" descr="Utilisateur"/>
                          <pic:cNvPicPr preferRelativeResize="0"/>
                        </pic:nvPicPr>
                        <pic:blipFill>
                          <a:blip r:embed="rId10"/>
                          <a:srcRect/>
                          <a:stretch>
                            <a:fillRect/>
                          </a:stretch>
                        </pic:blipFill>
                        <pic:spPr>
                          <a:xfrm>
                            <a:off x="0" y="0"/>
                            <a:ext cx="583223" cy="583223"/>
                          </a:xfrm>
                          <a:prstGeom prst="rect">
                            <a:avLst/>
                          </a:prstGeom>
                          <a:ln/>
                        </pic:spPr>
                      </pic:pic>
                    </a:graphicData>
                  </a:graphic>
                </wp:inline>
              </w:drawing>
            </w:r>
          </w:p>
          <w:p w14:paraId="54F2F05F" w14:textId="77777777" w:rsidR="008F1E3B" w:rsidRDefault="008F1E3B">
            <w:pPr>
              <w:jc w:val="center"/>
              <w:rPr>
                <w:rFonts w:ascii="Avenir" w:eastAsia="Avenir" w:hAnsi="Avenir" w:cs="Avenir"/>
                <w:sz w:val="16"/>
                <w:szCs w:val="16"/>
              </w:rPr>
            </w:pPr>
          </w:p>
          <w:p w14:paraId="06FC4D66" w14:textId="77777777" w:rsidR="008F1E3B" w:rsidRDefault="00000000">
            <w:pPr>
              <w:jc w:val="center"/>
              <w:rPr>
                <w:rFonts w:ascii="Avenir" w:eastAsia="Avenir" w:hAnsi="Avenir" w:cs="Avenir"/>
                <w:color w:val="E84070"/>
              </w:rPr>
            </w:pPr>
            <w:r>
              <w:rPr>
                <w:rFonts w:ascii="Avenir" w:eastAsia="Avenir" w:hAnsi="Avenir" w:cs="Avenir"/>
                <w:color w:val="E84070"/>
              </w:rPr>
              <w:t>UNO</w:t>
            </w:r>
          </w:p>
          <w:p w14:paraId="1831F037" w14:textId="77777777" w:rsidR="008F1E3B" w:rsidRDefault="00000000">
            <w:pPr>
              <w:jc w:val="center"/>
              <w:rPr>
                <w:rFonts w:ascii="Avenir" w:eastAsia="Avenir" w:hAnsi="Avenir" w:cs="Avenir"/>
              </w:rPr>
            </w:pPr>
            <w:r>
              <w:rPr>
                <w:rFonts w:ascii="Avenir" w:eastAsia="Avenir" w:hAnsi="Avenir" w:cs="Avenir"/>
              </w:rPr>
              <w:t xml:space="preserve">Les </w:t>
            </w:r>
            <w:r>
              <w:rPr>
                <w:rFonts w:ascii="Avenir" w:eastAsia="Avenir" w:hAnsi="Avenir" w:cs="Avenir"/>
                <w:b/>
              </w:rPr>
              <w:t>particuliers</w:t>
            </w:r>
            <w:r>
              <w:rPr>
                <w:rFonts w:ascii="Avenir" w:eastAsia="Avenir" w:hAnsi="Avenir" w:cs="Avenir"/>
              </w:rPr>
              <w:t xml:space="preserve"> </w:t>
            </w:r>
          </w:p>
          <w:p w14:paraId="4ED91D42" w14:textId="77777777" w:rsidR="008F1E3B" w:rsidRDefault="00000000">
            <w:pPr>
              <w:jc w:val="center"/>
              <w:rPr>
                <w:rFonts w:ascii="Avenir" w:eastAsia="Avenir" w:hAnsi="Avenir" w:cs="Avenir"/>
              </w:rPr>
            </w:pPr>
            <w:proofErr w:type="gramStart"/>
            <w:r>
              <w:rPr>
                <w:rFonts w:ascii="Avenir" w:eastAsia="Avenir" w:hAnsi="Avenir" w:cs="Avenir"/>
              </w:rPr>
              <w:t>qui</w:t>
            </w:r>
            <w:proofErr w:type="gramEnd"/>
            <w:r>
              <w:rPr>
                <w:rFonts w:ascii="Avenir" w:eastAsia="Avenir" w:hAnsi="Avenir" w:cs="Avenir"/>
              </w:rPr>
              <w:t xml:space="preserve"> possèdent leur </w:t>
            </w:r>
          </w:p>
          <w:p w14:paraId="7A445E6A" w14:textId="77777777" w:rsidR="008F1E3B" w:rsidRDefault="00000000">
            <w:pPr>
              <w:jc w:val="center"/>
              <w:rPr>
                <w:rFonts w:ascii="Avenir" w:eastAsia="Avenir" w:hAnsi="Avenir" w:cs="Avenir"/>
              </w:rPr>
            </w:pPr>
            <w:proofErr w:type="gramStart"/>
            <w:r>
              <w:rPr>
                <w:rFonts w:ascii="Avenir" w:eastAsia="Avenir" w:hAnsi="Avenir" w:cs="Avenir"/>
              </w:rPr>
              <w:t>propre</w:t>
            </w:r>
            <w:proofErr w:type="gramEnd"/>
            <w:r>
              <w:rPr>
                <w:rFonts w:ascii="Avenir" w:eastAsia="Avenir" w:hAnsi="Avenir" w:cs="Avenir"/>
              </w:rPr>
              <w:t xml:space="preserve"> véhicule. </w:t>
            </w:r>
          </w:p>
          <w:p w14:paraId="2BE708DD" w14:textId="77777777" w:rsidR="008F1E3B" w:rsidRDefault="008F1E3B">
            <w:pPr>
              <w:rPr>
                <w:rFonts w:ascii="Avenir" w:eastAsia="Avenir" w:hAnsi="Avenir" w:cs="Avenir"/>
                <w:i/>
              </w:rPr>
            </w:pPr>
          </w:p>
          <w:p w14:paraId="594BBF9B" w14:textId="77777777" w:rsidR="008F1E3B" w:rsidRDefault="008F1E3B">
            <w:pPr>
              <w:rPr>
                <w:rFonts w:ascii="Avenir" w:eastAsia="Avenir" w:hAnsi="Avenir" w:cs="Avenir"/>
                <w:i/>
              </w:rPr>
            </w:pPr>
          </w:p>
          <w:p w14:paraId="4A02756D" w14:textId="77777777" w:rsidR="008F1E3B" w:rsidRDefault="00000000">
            <w:pPr>
              <w:jc w:val="center"/>
              <w:rPr>
                <w:rFonts w:ascii="Avenir" w:eastAsia="Avenir" w:hAnsi="Avenir" w:cs="Avenir"/>
                <w:i/>
              </w:rPr>
            </w:pPr>
            <w:r>
              <w:rPr>
                <w:rFonts w:ascii="Avenir" w:eastAsia="Avenir" w:hAnsi="Avenir" w:cs="Avenir"/>
                <w:b/>
                <w:i/>
              </w:rPr>
              <w:t>Contactez-nous si cette formule vous intéresse !</w:t>
            </w:r>
          </w:p>
          <w:p w14:paraId="5B5FA173" w14:textId="77777777" w:rsidR="008F1E3B" w:rsidRDefault="008F1E3B">
            <w:pPr>
              <w:jc w:val="center"/>
              <w:rPr>
                <w:rFonts w:ascii="Avenir" w:eastAsia="Avenir" w:hAnsi="Avenir" w:cs="Avenir"/>
              </w:rPr>
            </w:pPr>
          </w:p>
        </w:tc>
        <w:tc>
          <w:tcPr>
            <w:tcW w:w="3118" w:type="dxa"/>
            <w:tcMar>
              <w:top w:w="113" w:type="dxa"/>
              <w:left w:w="113" w:type="dxa"/>
              <w:bottom w:w="113" w:type="dxa"/>
              <w:right w:w="113" w:type="dxa"/>
            </w:tcMar>
          </w:tcPr>
          <w:p w14:paraId="7EC1A439" w14:textId="77777777" w:rsidR="008F1E3B" w:rsidRDefault="00000000">
            <w:pPr>
              <w:jc w:val="center"/>
              <w:rPr>
                <w:rFonts w:ascii="Avenir" w:eastAsia="Avenir" w:hAnsi="Avenir" w:cs="Avenir"/>
              </w:rPr>
            </w:pPr>
            <w:r>
              <w:rPr>
                <w:rFonts w:ascii="Avenir" w:eastAsia="Avenir" w:hAnsi="Avenir" w:cs="Avenir"/>
                <w:noProof/>
              </w:rPr>
              <w:drawing>
                <wp:inline distT="0" distB="0" distL="0" distR="0" wp14:anchorId="23EF7E12" wp14:editId="35C44A5D">
                  <wp:extent cx="859831" cy="994544"/>
                  <wp:effectExtent l="0" t="0" r="0" b="0"/>
                  <wp:docPr id="266893217" name="image2.png" descr="Utilisateurs"/>
                  <wp:cNvGraphicFramePr/>
                  <a:graphic xmlns:a="http://schemas.openxmlformats.org/drawingml/2006/main">
                    <a:graphicData uri="http://schemas.openxmlformats.org/drawingml/2006/picture">
                      <pic:pic xmlns:pic="http://schemas.openxmlformats.org/drawingml/2006/picture">
                        <pic:nvPicPr>
                          <pic:cNvPr id="0" name="image2.png" descr="Utilisateurs"/>
                          <pic:cNvPicPr preferRelativeResize="0"/>
                        </pic:nvPicPr>
                        <pic:blipFill>
                          <a:blip r:embed="rId11"/>
                          <a:srcRect/>
                          <a:stretch>
                            <a:fillRect/>
                          </a:stretch>
                        </pic:blipFill>
                        <pic:spPr>
                          <a:xfrm>
                            <a:off x="0" y="0"/>
                            <a:ext cx="859831" cy="994544"/>
                          </a:xfrm>
                          <a:prstGeom prst="rect">
                            <a:avLst/>
                          </a:prstGeom>
                          <a:ln/>
                        </pic:spPr>
                      </pic:pic>
                    </a:graphicData>
                  </a:graphic>
                </wp:inline>
              </w:drawing>
            </w:r>
          </w:p>
          <w:p w14:paraId="65C60AAD" w14:textId="63F957E1" w:rsidR="008F1E3B" w:rsidRDefault="009363A0">
            <w:pPr>
              <w:jc w:val="center"/>
              <w:rPr>
                <w:rFonts w:ascii="Avenir" w:eastAsia="Avenir" w:hAnsi="Avenir" w:cs="Avenir"/>
                <w:color w:val="E84070"/>
              </w:rPr>
            </w:pPr>
            <w:r>
              <w:rPr>
                <w:rFonts w:ascii="Avenir" w:eastAsia="Avenir" w:hAnsi="Avenir" w:cs="Avenir"/>
                <w:color w:val="E84070"/>
              </w:rPr>
              <w:t>BUSINESS</w:t>
            </w:r>
          </w:p>
          <w:p w14:paraId="7994854E" w14:textId="77777777" w:rsidR="008F1E3B" w:rsidRDefault="00000000">
            <w:pPr>
              <w:jc w:val="center"/>
              <w:rPr>
                <w:rFonts w:ascii="Avenir" w:eastAsia="Avenir" w:hAnsi="Avenir" w:cs="Avenir"/>
              </w:rPr>
            </w:pPr>
            <w:r>
              <w:rPr>
                <w:rFonts w:ascii="Avenir" w:eastAsia="Avenir" w:hAnsi="Avenir" w:cs="Avenir"/>
              </w:rPr>
              <w:t xml:space="preserve">Les </w:t>
            </w:r>
            <w:r>
              <w:rPr>
                <w:rFonts w:ascii="Avenir" w:eastAsia="Avenir" w:hAnsi="Avenir" w:cs="Avenir"/>
                <w:b/>
              </w:rPr>
              <w:t>groupes</w:t>
            </w:r>
            <w:r>
              <w:rPr>
                <w:rFonts w:ascii="Avenir" w:eastAsia="Avenir" w:hAnsi="Avenir" w:cs="Avenir"/>
              </w:rPr>
              <w:t xml:space="preserve"> de personnes qui achètent une voiture ensemble </w:t>
            </w:r>
          </w:p>
          <w:p w14:paraId="51CB0835" w14:textId="77777777" w:rsidR="008F1E3B" w:rsidRDefault="00000000">
            <w:pPr>
              <w:jc w:val="center"/>
              <w:rPr>
                <w:rFonts w:ascii="Avenir" w:eastAsia="Avenir" w:hAnsi="Avenir" w:cs="Avenir"/>
              </w:rPr>
            </w:pPr>
            <w:r>
              <w:rPr>
                <w:rFonts w:ascii="Avenir" w:eastAsia="Avenir" w:hAnsi="Avenir" w:cs="Avenir"/>
              </w:rPr>
              <w:t>(</w:t>
            </w:r>
            <w:proofErr w:type="gramStart"/>
            <w:r>
              <w:rPr>
                <w:rFonts w:ascii="Avenir" w:eastAsia="Avenir" w:hAnsi="Avenir" w:cs="Avenir"/>
              </w:rPr>
              <w:t>ex.</w:t>
            </w:r>
            <w:proofErr w:type="gramEnd"/>
            <w:r>
              <w:rPr>
                <w:rFonts w:ascii="Avenir" w:eastAsia="Avenir" w:hAnsi="Avenir" w:cs="Avenir"/>
              </w:rPr>
              <w:t xml:space="preserve"> des voisins, un habitat groupé, etc.)</w:t>
            </w:r>
          </w:p>
          <w:p w14:paraId="7506B14B" w14:textId="77777777" w:rsidR="008F1E3B" w:rsidRDefault="00000000">
            <w:pPr>
              <w:jc w:val="center"/>
              <w:rPr>
                <w:rFonts w:ascii="Avenir" w:eastAsia="Avenir" w:hAnsi="Avenir" w:cs="Avenir"/>
                <w:b/>
                <w:i/>
              </w:rPr>
            </w:pPr>
            <w:r>
              <w:rPr>
                <w:rFonts w:ascii="Avenir" w:eastAsia="Avenir" w:hAnsi="Avenir" w:cs="Avenir"/>
                <w:b/>
                <w:i/>
              </w:rPr>
              <w:t>Contactez-nous si cette formule vous intéresse !</w:t>
            </w:r>
          </w:p>
        </w:tc>
        <w:tc>
          <w:tcPr>
            <w:tcW w:w="3118" w:type="dxa"/>
            <w:tcMar>
              <w:top w:w="113" w:type="dxa"/>
              <w:left w:w="113" w:type="dxa"/>
              <w:bottom w:w="113" w:type="dxa"/>
              <w:right w:w="113" w:type="dxa"/>
            </w:tcMar>
          </w:tcPr>
          <w:p w14:paraId="1CCC747F" w14:textId="77777777" w:rsidR="008F1E3B" w:rsidRDefault="00000000">
            <w:pPr>
              <w:jc w:val="center"/>
              <w:rPr>
                <w:rFonts w:ascii="Avenir" w:eastAsia="Avenir" w:hAnsi="Avenir" w:cs="Avenir"/>
              </w:rPr>
            </w:pPr>
            <w:r>
              <w:rPr>
                <w:rFonts w:ascii="Avenir" w:eastAsia="Avenir" w:hAnsi="Avenir" w:cs="Avenir"/>
                <w:noProof/>
              </w:rPr>
              <w:drawing>
                <wp:inline distT="0" distB="0" distL="0" distR="0" wp14:anchorId="466592BF" wp14:editId="41BB95BC">
                  <wp:extent cx="797218" cy="797218"/>
                  <wp:effectExtent l="0" t="0" r="0" b="0"/>
                  <wp:docPr id="266893216" name="image5.png" descr="École"/>
                  <wp:cNvGraphicFramePr/>
                  <a:graphic xmlns:a="http://schemas.openxmlformats.org/drawingml/2006/main">
                    <a:graphicData uri="http://schemas.openxmlformats.org/drawingml/2006/picture">
                      <pic:pic xmlns:pic="http://schemas.openxmlformats.org/drawingml/2006/picture">
                        <pic:nvPicPr>
                          <pic:cNvPr id="0" name="image5.png" descr="École"/>
                          <pic:cNvPicPr preferRelativeResize="0"/>
                        </pic:nvPicPr>
                        <pic:blipFill>
                          <a:blip r:embed="rId12"/>
                          <a:srcRect/>
                          <a:stretch>
                            <a:fillRect/>
                          </a:stretch>
                        </pic:blipFill>
                        <pic:spPr>
                          <a:xfrm>
                            <a:off x="0" y="0"/>
                            <a:ext cx="797218" cy="797218"/>
                          </a:xfrm>
                          <a:prstGeom prst="rect">
                            <a:avLst/>
                          </a:prstGeom>
                          <a:ln/>
                        </pic:spPr>
                      </pic:pic>
                    </a:graphicData>
                  </a:graphic>
                </wp:inline>
              </w:drawing>
            </w:r>
          </w:p>
          <w:p w14:paraId="6A9DF57D" w14:textId="77777777" w:rsidR="008F1E3B" w:rsidRDefault="008F1E3B">
            <w:pPr>
              <w:rPr>
                <w:rFonts w:ascii="Avenir" w:eastAsia="Avenir" w:hAnsi="Avenir" w:cs="Avenir"/>
              </w:rPr>
            </w:pPr>
          </w:p>
          <w:p w14:paraId="48DFB5F2" w14:textId="77777777" w:rsidR="008F1E3B" w:rsidRDefault="00000000">
            <w:pPr>
              <w:jc w:val="center"/>
              <w:rPr>
                <w:rFonts w:ascii="Avenir" w:eastAsia="Avenir" w:hAnsi="Avenir" w:cs="Avenir"/>
                <w:color w:val="E84070"/>
              </w:rPr>
            </w:pPr>
            <w:r>
              <w:rPr>
                <w:rFonts w:ascii="Avenir" w:eastAsia="Avenir" w:hAnsi="Avenir" w:cs="Avenir"/>
                <w:color w:val="E84070"/>
              </w:rPr>
              <w:t>COLLECTIVITY</w:t>
            </w:r>
          </w:p>
          <w:p w14:paraId="4953D037" w14:textId="77777777" w:rsidR="008F1E3B" w:rsidRDefault="00000000">
            <w:pPr>
              <w:jc w:val="center"/>
              <w:rPr>
                <w:rFonts w:ascii="Avenir" w:eastAsia="Avenir" w:hAnsi="Avenir" w:cs="Avenir"/>
              </w:rPr>
            </w:pPr>
            <w:r>
              <w:rPr>
                <w:rFonts w:ascii="Avenir" w:eastAsia="Avenir" w:hAnsi="Avenir" w:cs="Avenir"/>
              </w:rPr>
              <w:t xml:space="preserve">Les </w:t>
            </w:r>
            <w:r>
              <w:rPr>
                <w:rFonts w:ascii="Avenir" w:eastAsia="Avenir" w:hAnsi="Avenir" w:cs="Avenir"/>
                <w:b/>
              </w:rPr>
              <w:t>personnes morales</w:t>
            </w:r>
            <w:r>
              <w:rPr>
                <w:rFonts w:ascii="Avenir" w:eastAsia="Avenir" w:hAnsi="Avenir" w:cs="Avenir"/>
              </w:rPr>
              <w:t> : les entreprises, les asbl, les communes, etc.</w:t>
            </w:r>
          </w:p>
          <w:p w14:paraId="2F67BCE0" w14:textId="77777777" w:rsidR="008F1E3B" w:rsidRDefault="008F1E3B">
            <w:pPr>
              <w:jc w:val="center"/>
              <w:rPr>
                <w:rFonts w:ascii="Avenir" w:eastAsia="Avenir" w:hAnsi="Avenir" w:cs="Avenir"/>
              </w:rPr>
            </w:pPr>
          </w:p>
          <w:p w14:paraId="39C5B09F" w14:textId="77777777" w:rsidR="008F1E3B" w:rsidRDefault="008F1E3B">
            <w:pPr>
              <w:jc w:val="center"/>
              <w:rPr>
                <w:rFonts w:ascii="Avenir" w:eastAsia="Avenir" w:hAnsi="Avenir" w:cs="Avenir"/>
              </w:rPr>
            </w:pPr>
          </w:p>
          <w:p w14:paraId="70159608" w14:textId="77777777" w:rsidR="008F1E3B" w:rsidRDefault="00000000">
            <w:pPr>
              <w:jc w:val="center"/>
              <w:rPr>
                <w:rFonts w:ascii="Avenir" w:eastAsia="Avenir" w:hAnsi="Avenir" w:cs="Avenir"/>
                <w:b/>
                <w:color w:val="E84070"/>
              </w:rPr>
            </w:pPr>
            <w:r>
              <w:rPr>
                <w:rFonts w:ascii="Avenir" w:eastAsia="Avenir" w:hAnsi="Avenir" w:cs="Avenir"/>
                <w:b/>
                <w:i/>
                <w:color w:val="E84070"/>
              </w:rPr>
              <w:t>Ce roadbook leur est dédié </w:t>
            </w:r>
            <w:r>
              <w:rPr>
                <w:rFonts w:ascii="Avenir" w:eastAsia="Avenir" w:hAnsi="Avenir" w:cs="Avenir"/>
                <w:b/>
                <w:color w:val="E84070"/>
              </w:rPr>
              <w:t>😀</w:t>
            </w:r>
          </w:p>
        </w:tc>
      </w:tr>
    </w:tbl>
    <w:p w14:paraId="624635E7" w14:textId="77777777" w:rsidR="008F1E3B" w:rsidRDefault="008F1E3B">
      <w:pPr>
        <w:rPr>
          <w:rFonts w:ascii="Avenir" w:eastAsia="Avenir" w:hAnsi="Avenir" w:cs="Avenir"/>
        </w:rPr>
      </w:pPr>
    </w:p>
    <w:p w14:paraId="3A8EDB00" w14:textId="77777777" w:rsidR="008F1E3B" w:rsidRDefault="008F1E3B">
      <w:pPr>
        <w:rPr>
          <w:rFonts w:ascii="Avenir" w:eastAsia="Avenir" w:hAnsi="Avenir" w:cs="Avenir"/>
        </w:rPr>
      </w:pPr>
    </w:p>
    <w:p w14:paraId="1574610D" w14:textId="77777777" w:rsidR="008F1E3B" w:rsidRDefault="00000000">
      <w:pPr>
        <w:rPr>
          <w:rFonts w:ascii="Avenir" w:eastAsia="Avenir" w:hAnsi="Avenir" w:cs="Avenir"/>
        </w:rPr>
      </w:pPr>
      <w:r>
        <w:rPr>
          <w:rFonts w:ascii="Avenir" w:eastAsia="Avenir" w:hAnsi="Avenir" w:cs="Avenir"/>
        </w:rPr>
        <w:t xml:space="preserve">Les utilisateurs, appelés </w:t>
      </w:r>
      <w:r>
        <w:rPr>
          <w:rFonts w:ascii="Avenir" w:eastAsia="Avenir" w:hAnsi="Avenir" w:cs="Avenir"/>
          <w:b/>
          <w:i/>
          <w:sz w:val="26"/>
          <w:szCs w:val="26"/>
        </w:rPr>
        <w:t>wibers</w:t>
      </w:r>
      <w:r>
        <w:rPr>
          <w:rFonts w:ascii="Avenir" w:eastAsia="Avenir" w:hAnsi="Avenir" w:cs="Avenir"/>
        </w:rPr>
        <w:t xml:space="preserve">, sont des personnes qui n’ont pas de voiture mais qui souhaitent en utiliser une de temps en temps. Elles s’inscrivent sur la plateforme wibee.be afin de rejoindre un groupe de voiture partagée dans leur quartier. </w:t>
      </w:r>
    </w:p>
    <w:p w14:paraId="2CBBDF3B" w14:textId="77777777" w:rsidR="008F1E3B" w:rsidRDefault="008F1E3B">
      <w:pPr>
        <w:spacing w:line="240" w:lineRule="auto"/>
        <w:jc w:val="left"/>
        <w:rPr>
          <w:rFonts w:ascii="Avenir" w:eastAsia="Avenir" w:hAnsi="Avenir" w:cs="Avenir"/>
          <w:i/>
          <w:color w:val="92D050"/>
        </w:rPr>
      </w:pPr>
    </w:p>
    <w:p w14:paraId="3E6F940E" w14:textId="77777777" w:rsidR="008F1E3B" w:rsidRDefault="008F1E3B">
      <w:pPr>
        <w:spacing w:line="240" w:lineRule="auto"/>
        <w:jc w:val="left"/>
        <w:rPr>
          <w:rFonts w:ascii="Avenir" w:eastAsia="Avenir" w:hAnsi="Avenir" w:cs="Avenir"/>
          <w:i/>
          <w:color w:val="92D050"/>
        </w:rPr>
      </w:pPr>
    </w:p>
    <w:p w14:paraId="598FAAB6" w14:textId="77777777" w:rsidR="008F1E3B" w:rsidRDefault="00000000">
      <w:pPr>
        <w:jc w:val="right"/>
        <w:rPr>
          <w:rFonts w:ascii="Avenir" w:eastAsia="Avenir" w:hAnsi="Avenir" w:cs="Avenir"/>
        </w:rPr>
      </w:pPr>
      <w:r>
        <w:rPr>
          <w:rFonts w:ascii="Avenir" w:eastAsia="Avenir" w:hAnsi="Avenir" w:cs="Avenir"/>
          <w:noProof/>
        </w:rPr>
        <w:drawing>
          <wp:inline distT="114300" distB="114300" distL="114300" distR="114300" wp14:anchorId="546C19CC" wp14:editId="52269268">
            <wp:extent cx="3756017" cy="2241494"/>
            <wp:effectExtent l="0" t="0" r="0" b="0"/>
            <wp:docPr id="2668932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756017" cy="2241494"/>
                    </a:xfrm>
                    <a:prstGeom prst="rect">
                      <a:avLst/>
                    </a:prstGeom>
                    <a:ln/>
                  </pic:spPr>
                </pic:pic>
              </a:graphicData>
            </a:graphic>
          </wp:inline>
        </w:drawing>
      </w:r>
    </w:p>
    <w:p w14:paraId="7794E8D9" w14:textId="77777777" w:rsidR="008F1E3B" w:rsidRDefault="008F1E3B">
      <w:pPr>
        <w:jc w:val="right"/>
        <w:rPr>
          <w:rFonts w:ascii="Avenir" w:eastAsia="Avenir" w:hAnsi="Avenir" w:cs="Avenir"/>
        </w:rPr>
      </w:pPr>
    </w:p>
    <w:p w14:paraId="26B5B9C8" w14:textId="77777777" w:rsidR="008F1E3B" w:rsidRDefault="008F1E3B">
      <w:pPr>
        <w:jc w:val="right"/>
        <w:rPr>
          <w:rFonts w:ascii="Avenir" w:eastAsia="Avenir" w:hAnsi="Avenir" w:cs="Avenir"/>
        </w:rPr>
      </w:pPr>
    </w:p>
    <w:p w14:paraId="24A4E554" w14:textId="77777777" w:rsidR="008F1E3B" w:rsidRDefault="008F1E3B">
      <w:pPr>
        <w:jc w:val="right"/>
        <w:rPr>
          <w:rFonts w:ascii="Avenir" w:eastAsia="Avenir" w:hAnsi="Avenir" w:cs="Avenir"/>
        </w:rPr>
      </w:pPr>
    </w:p>
    <w:p w14:paraId="64FE9FC7" w14:textId="77777777" w:rsidR="008F1E3B" w:rsidRDefault="00000000">
      <w:pPr>
        <w:pStyle w:val="Titre2"/>
        <w:numPr>
          <w:ilvl w:val="1"/>
          <w:numId w:val="10"/>
        </w:numPr>
        <w:rPr>
          <w:rFonts w:ascii="Avenir" w:eastAsia="Avenir" w:hAnsi="Avenir" w:cs="Avenir"/>
        </w:rPr>
      </w:pPr>
      <w:bookmarkStart w:id="8" w:name="_heading=h.1ksv4uv" w:colFirst="0" w:colLast="0"/>
      <w:bookmarkEnd w:id="8"/>
      <w:r>
        <w:rPr>
          <w:rFonts w:ascii="Avenir" w:eastAsia="Avenir" w:hAnsi="Avenir" w:cs="Avenir"/>
        </w:rPr>
        <w:t xml:space="preserve">La répartition des rôles et des responsabilités entre </w:t>
      </w:r>
      <w:r>
        <w:rPr>
          <w:rFonts w:ascii="Avenir" w:eastAsia="Avenir" w:hAnsi="Avenir" w:cs="Avenir"/>
          <w:i/>
        </w:rPr>
        <w:t>wibee</w:t>
      </w:r>
      <w:r>
        <w:rPr>
          <w:rFonts w:ascii="Avenir" w:eastAsia="Avenir" w:hAnsi="Avenir" w:cs="Avenir"/>
        </w:rPr>
        <w:t xml:space="preserve"> et les propriétaires </w:t>
      </w:r>
      <w:proofErr w:type="spellStart"/>
      <w:r>
        <w:rPr>
          <w:rFonts w:ascii="Avenir" w:eastAsia="Avenir" w:hAnsi="Avenir" w:cs="Avenir"/>
          <w:i/>
        </w:rPr>
        <w:t>sharers</w:t>
      </w:r>
      <w:proofErr w:type="spellEnd"/>
    </w:p>
    <w:p w14:paraId="17449473" w14:textId="77777777" w:rsidR="008F1E3B" w:rsidRDefault="008F1E3B">
      <w:pPr>
        <w:rPr>
          <w:rFonts w:ascii="Avenir" w:eastAsia="Avenir" w:hAnsi="Avenir" w:cs="Avenir"/>
        </w:rPr>
      </w:pPr>
    </w:p>
    <w:p w14:paraId="3CFFBC9F" w14:textId="77777777" w:rsidR="008F1E3B" w:rsidRDefault="00000000">
      <w:pPr>
        <w:rPr>
          <w:rFonts w:ascii="Avenir" w:eastAsia="Avenir" w:hAnsi="Avenir" w:cs="Avenir"/>
        </w:rPr>
      </w:pPr>
      <w:r>
        <w:rPr>
          <w:rFonts w:ascii="Avenir" w:eastAsia="Avenir" w:hAnsi="Avenir" w:cs="Avenir"/>
        </w:rPr>
        <w:t>Grâce à son expertise</w:t>
      </w:r>
      <w:r>
        <w:rPr>
          <w:rFonts w:ascii="Avenir" w:eastAsia="Avenir" w:hAnsi="Avenir" w:cs="Avenir"/>
          <w:b/>
        </w:rPr>
        <w:t xml:space="preserve">, </w:t>
      </w:r>
      <w:r>
        <w:rPr>
          <w:rFonts w:ascii="Avenir" w:eastAsia="Avenir" w:hAnsi="Avenir" w:cs="Avenir"/>
          <w:b/>
          <w:i/>
        </w:rPr>
        <w:t>wibee</w:t>
      </w:r>
      <w:r>
        <w:rPr>
          <w:rFonts w:ascii="Avenir" w:eastAsia="Avenir" w:hAnsi="Avenir" w:cs="Avenir"/>
          <w:b/>
        </w:rPr>
        <w:t xml:space="preserve"> réunit les propriétaires (</w:t>
      </w:r>
      <w:proofErr w:type="spellStart"/>
      <w:r>
        <w:rPr>
          <w:rFonts w:ascii="Avenir" w:eastAsia="Avenir" w:hAnsi="Avenir" w:cs="Avenir"/>
          <w:b/>
        </w:rPr>
        <w:t>sharers</w:t>
      </w:r>
      <w:proofErr w:type="spellEnd"/>
      <w:r>
        <w:rPr>
          <w:rFonts w:ascii="Avenir" w:eastAsia="Avenir" w:hAnsi="Avenir" w:cs="Avenir"/>
          <w:b/>
        </w:rPr>
        <w:t xml:space="preserve">) et les utilisateurs (wibers), </w:t>
      </w:r>
      <w:r>
        <w:rPr>
          <w:rFonts w:ascii="Avenir" w:eastAsia="Avenir" w:hAnsi="Avenir" w:cs="Avenir"/>
        </w:rPr>
        <w:t>pose le cadre général du partage entre les parties et fournit une série de services facilitant le partage.</w:t>
      </w:r>
    </w:p>
    <w:p w14:paraId="39F3E61F" w14:textId="77777777" w:rsidR="008F1E3B" w:rsidRDefault="008F1E3B">
      <w:pPr>
        <w:rPr>
          <w:rFonts w:ascii="Avenir" w:eastAsia="Avenir" w:hAnsi="Avenir" w:cs="Avenir"/>
        </w:rPr>
      </w:pPr>
    </w:p>
    <w:p w14:paraId="5CCFFC3E" w14:textId="77777777" w:rsidR="008F1E3B" w:rsidRDefault="00000000">
      <w:pPr>
        <w:rPr>
          <w:rFonts w:ascii="Avenir" w:eastAsia="Avenir" w:hAnsi="Avenir" w:cs="Avenir"/>
        </w:rPr>
      </w:pPr>
      <w:r>
        <w:rPr>
          <w:rFonts w:ascii="Avenir" w:eastAsia="Avenir" w:hAnsi="Avenir" w:cs="Avenir"/>
        </w:rPr>
        <w:t xml:space="preserve">Concrètement, le rôle de </w:t>
      </w:r>
      <w:r>
        <w:rPr>
          <w:rFonts w:ascii="Avenir" w:eastAsia="Avenir" w:hAnsi="Avenir" w:cs="Avenir"/>
          <w:i/>
        </w:rPr>
        <w:t>wibee</w:t>
      </w:r>
      <w:r>
        <w:rPr>
          <w:rFonts w:ascii="Avenir" w:eastAsia="Avenir" w:hAnsi="Avenir" w:cs="Avenir"/>
        </w:rPr>
        <w:t xml:space="preserve"> est de vous accompagner dans la mise en œuvre de votre projet de carsharing, de mettre en place les contrats entre les différentes parties, de proposer des services facilitant le partage des véhicules, de gérer la vie des contrats et d’assurer la facturation entre les parties.</w:t>
      </w:r>
    </w:p>
    <w:p w14:paraId="320CAD37" w14:textId="77777777" w:rsidR="008F1E3B" w:rsidRDefault="008F1E3B">
      <w:pPr>
        <w:rPr>
          <w:rFonts w:ascii="Avenir" w:eastAsia="Avenir" w:hAnsi="Avenir" w:cs="Avenir"/>
        </w:rPr>
      </w:pPr>
    </w:p>
    <w:p w14:paraId="2B5DF6E4" w14:textId="77777777" w:rsidR="008F1E3B" w:rsidRDefault="00000000">
      <w:pPr>
        <w:rPr>
          <w:rFonts w:ascii="Avenir" w:eastAsia="Avenir" w:hAnsi="Avenir" w:cs="Avenir"/>
          <w:b/>
        </w:rPr>
      </w:pPr>
      <w:r>
        <w:rPr>
          <w:rFonts w:ascii="Avenir" w:eastAsia="Avenir" w:hAnsi="Avenir" w:cs="Avenir"/>
        </w:rPr>
        <w:t xml:space="preserve">La </w:t>
      </w:r>
      <w:r>
        <w:rPr>
          <w:rFonts w:ascii="Avenir" w:eastAsia="Avenir" w:hAnsi="Avenir" w:cs="Avenir"/>
          <w:b/>
        </w:rPr>
        <w:t>gestion opérationnelle</w:t>
      </w:r>
      <w:r>
        <w:rPr>
          <w:rFonts w:ascii="Avenir" w:eastAsia="Avenir" w:hAnsi="Avenir" w:cs="Avenir"/>
        </w:rPr>
        <w:t xml:space="preserve"> des voitures au quotidien reste bien entendu </w:t>
      </w:r>
      <w:r>
        <w:rPr>
          <w:rFonts w:ascii="Avenir" w:eastAsia="Avenir" w:hAnsi="Avenir" w:cs="Avenir"/>
          <w:b/>
        </w:rPr>
        <w:t>du ressort du propriétaire (ex. entretiens, contrôle technique, etc.).</w:t>
      </w:r>
    </w:p>
    <w:p w14:paraId="4ED54F7C" w14:textId="77777777" w:rsidR="008F1E3B" w:rsidRDefault="008F1E3B">
      <w:pPr>
        <w:rPr>
          <w:rFonts w:ascii="Avenir" w:eastAsia="Avenir" w:hAnsi="Avenir" w:cs="Avenir"/>
          <w:b/>
        </w:rPr>
      </w:pPr>
    </w:p>
    <w:p w14:paraId="68572CE6" w14:textId="77777777" w:rsidR="008F1E3B" w:rsidRDefault="008F1E3B">
      <w:pPr>
        <w:rPr>
          <w:rFonts w:ascii="Avenir" w:eastAsia="Avenir" w:hAnsi="Avenir" w:cs="Avenir"/>
        </w:rPr>
      </w:pPr>
    </w:p>
    <w:p w14:paraId="7362601F" w14:textId="77777777" w:rsidR="008F1E3B" w:rsidRDefault="00000000">
      <w:pPr>
        <w:pStyle w:val="Titre2"/>
        <w:numPr>
          <w:ilvl w:val="1"/>
          <w:numId w:val="10"/>
        </w:numPr>
        <w:rPr>
          <w:rFonts w:ascii="Avenir" w:eastAsia="Avenir" w:hAnsi="Avenir" w:cs="Avenir"/>
        </w:rPr>
      </w:pPr>
      <w:bookmarkStart w:id="9" w:name="_heading=h.44sinio" w:colFirst="0" w:colLast="0"/>
      <w:bookmarkEnd w:id="9"/>
      <w:r>
        <w:rPr>
          <w:rFonts w:ascii="Avenir" w:eastAsia="Avenir" w:hAnsi="Avenir" w:cs="Avenir"/>
        </w:rPr>
        <w:t xml:space="preserve">Les services proposés par </w:t>
      </w:r>
      <w:r>
        <w:rPr>
          <w:rFonts w:ascii="Avenir" w:eastAsia="Avenir" w:hAnsi="Avenir" w:cs="Avenir"/>
          <w:i/>
        </w:rPr>
        <w:t>wibee</w:t>
      </w:r>
    </w:p>
    <w:p w14:paraId="200E8D09" w14:textId="77777777" w:rsidR="008F1E3B" w:rsidRDefault="008F1E3B">
      <w:pPr>
        <w:rPr>
          <w:rFonts w:ascii="Avenir" w:eastAsia="Avenir" w:hAnsi="Avenir" w:cs="Avenir"/>
        </w:rPr>
      </w:pPr>
    </w:p>
    <w:p w14:paraId="69454AD7" w14:textId="77777777" w:rsidR="008F1E3B" w:rsidRDefault="00000000">
      <w:pPr>
        <w:rPr>
          <w:rFonts w:ascii="Avenir" w:eastAsia="Avenir" w:hAnsi="Avenir" w:cs="Avenir"/>
        </w:rPr>
      </w:pPr>
      <w:proofErr w:type="gramStart"/>
      <w:r>
        <w:rPr>
          <w:rFonts w:ascii="Avenir" w:eastAsia="Avenir" w:hAnsi="Avenir" w:cs="Avenir"/>
          <w:i/>
        </w:rPr>
        <w:t>wibee</w:t>
      </w:r>
      <w:proofErr w:type="gramEnd"/>
      <w:r>
        <w:rPr>
          <w:rFonts w:ascii="Avenir" w:eastAsia="Avenir" w:hAnsi="Avenir" w:cs="Avenir"/>
        </w:rPr>
        <w:t xml:space="preserve"> a prévu de nombreux services, certains obligatoires, d’autres optionnels, pour faciliter le partage des voitures entre plusieurs personnes.</w:t>
      </w:r>
    </w:p>
    <w:p w14:paraId="2254F944" w14:textId="77777777" w:rsidR="008F1E3B" w:rsidRDefault="008F1E3B">
      <w:pPr>
        <w:rPr>
          <w:rFonts w:ascii="Avenir" w:eastAsia="Avenir" w:hAnsi="Avenir" w:cs="Avenir"/>
        </w:rPr>
      </w:pPr>
    </w:p>
    <w:p w14:paraId="30EB7368"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La couverture d’assurance</w:t>
      </w:r>
    </w:p>
    <w:p w14:paraId="53B71E1E" w14:textId="77777777" w:rsidR="008F1E3B" w:rsidRDefault="00000000">
      <w:pPr>
        <w:rPr>
          <w:rFonts w:ascii="Avenir" w:eastAsia="Avenir" w:hAnsi="Avenir" w:cs="Avenir"/>
        </w:rPr>
      </w:pPr>
      <w:r>
        <w:rPr>
          <w:rFonts w:ascii="Avenir" w:eastAsia="Avenir" w:hAnsi="Avenir" w:cs="Avenir"/>
        </w:rPr>
        <w:t xml:space="preserve">Afin d’assurer le partage du véhicule et des déplacements en toute sécurité, </w:t>
      </w:r>
      <w:r>
        <w:rPr>
          <w:rFonts w:ascii="Avenir" w:eastAsia="Avenir" w:hAnsi="Avenir" w:cs="Avenir"/>
          <w:i/>
        </w:rPr>
        <w:t>wibee</w:t>
      </w:r>
      <w:r>
        <w:rPr>
          <w:rFonts w:ascii="Avenir" w:eastAsia="Avenir" w:hAnsi="Avenir" w:cs="Avenir"/>
        </w:rPr>
        <w:t xml:space="preserve"> a constitué une couverture d’assurance complète. </w:t>
      </w:r>
    </w:p>
    <w:p w14:paraId="330B4DB9" w14:textId="77777777" w:rsidR="008F1E3B" w:rsidRDefault="00000000">
      <w:pPr>
        <w:rPr>
          <w:rFonts w:ascii="Avenir" w:eastAsia="Avenir" w:hAnsi="Avenir" w:cs="Avenir"/>
        </w:rPr>
      </w:pPr>
      <w:r>
        <w:rPr>
          <w:rFonts w:ascii="Avenir" w:eastAsia="Avenir" w:hAnsi="Avenir" w:cs="Avenir"/>
        </w:rPr>
        <w:t>Celle-ci se compose de :</w:t>
      </w:r>
    </w:p>
    <w:p w14:paraId="53B19077" w14:textId="77777777" w:rsidR="008F1E3B" w:rsidRDefault="00000000">
      <w:pPr>
        <w:numPr>
          <w:ilvl w:val="0"/>
          <w:numId w:val="1"/>
        </w:numPr>
        <w:pBdr>
          <w:top w:val="nil"/>
          <w:left w:val="nil"/>
          <w:bottom w:val="nil"/>
          <w:right w:val="nil"/>
          <w:between w:val="nil"/>
        </w:pBd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assurance responsabilité civile (RC) pour les dommages causés aux tiers,</w:t>
      </w:r>
    </w:p>
    <w:p w14:paraId="5E001266" w14:textId="77777777" w:rsidR="008F1E3B" w:rsidRDefault="00000000">
      <w:pPr>
        <w:numPr>
          <w:ilvl w:val="0"/>
          <w:numId w:val="1"/>
        </w:numPr>
        <w:pBdr>
          <w:top w:val="nil"/>
          <w:left w:val="nil"/>
          <w:bottom w:val="nil"/>
          <w:right w:val="nil"/>
          <w:between w:val="nil"/>
        </w:pBd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couverture individuelle pour les dommages corporels subis par le conducteur lorsque ce dernier est responsable d'un sinistre,</w:t>
      </w:r>
    </w:p>
    <w:p w14:paraId="43CEC5D8" w14:textId="77777777" w:rsidR="008F1E3B" w:rsidRDefault="00000000">
      <w:pPr>
        <w:numPr>
          <w:ilvl w:val="0"/>
          <w:numId w:val="1"/>
        </w:numPr>
        <w:pBdr>
          <w:top w:val="nil"/>
          <w:left w:val="nil"/>
          <w:bottom w:val="nil"/>
          <w:right w:val="nil"/>
          <w:between w:val="nil"/>
        </w:pBdr>
        <w:rPr>
          <w:rFonts w:ascii="Avenir" w:eastAsia="Avenir" w:hAnsi="Avenir" w:cs="Avenir"/>
          <w:i/>
        </w:rPr>
      </w:pPr>
      <w:proofErr w:type="gramStart"/>
      <w:r>
        <w:rPr>
          <w:rFonts w:ascii="Avenir" w:eastAsia="Avenir" w:hAnsi="Avenir" w:cs="Avenir"/>
        </w:rPr>
        <w:t>une</w:t>
      </w:r>
      <w:proofErr w:type="gramEnd"/>
      <w:r>
        <w:rPr>
          <w:rFonts w:ascii="Avenir" w:eastAsia="Avenir" w:hAnsi="Avenir" w:cs="Avenir"/>
        </w:rPr>
        <w:t xml:space="preserve"> protection juridique,</w:t>
      </w:r>
    </w:p>
    <w:p w14:paraId="6E88D3CC" w14:textId="77777777" w:rsidR="008F1E3B" w:rsidRDefault="00000000">
      <w:pPr>
        <w:numPr>
          <w:ilvl w:val="0"/>
          <w:numId w:val="1"/>
        </w:numPr>
        <w:pBdr>
          <w:top w:val="nil"/>
          <w:left w:val="nil"/>
          <w:bottom w:val="nil"/>
          <w:right w:val="nil"/>
          <w:between w:val="nil"/>
        </w:pBdr>
        <w:rPr>
          <w:rFonts w:ascii="Avenir" w:eastAsia="Avenir" w:hAnsi="Avenir" w:cs="Avenir"/>
          <w:i/>
        </w:rPr>
      </w:pPr>
      <w:proofErr w:type="gramStart"/>
      <w:r>
        <w:rPr>
          <w:rFonts w:ascii="Avenir" w:eastAsia="Avenir" w:hAnsi="Avenir" w:cs="Avenir"/>
        </w:rPr>
        <w:t>une</w:t>
      </w:r>
      <w:proofErr w:type="gramEnd"/>
      <w:r>
        <w:rPr>
          <w:rFonts w:ascii="Avenir" w:eastAsia="Avenir" w:hAnsi="Avenir" w:cs="Avenir"/>
        </w:rPr>
        <w:t xml:space="preserve"> assurance Omnium</w:t>
      </w:r>
      <w:r>
        <w:rPr>
          <w:rFonts w:ascii="Avenir" w:eastAsia="Avenir" w:hAnsi="Avenir" w:cs="Avenir"/>
          <w:i/>
        </w:rPr>
        <w:t>.</w:t>
      </w:r>
    </w:p>
    <w:p w14:paraId="12321B45" w14:textId="77777777" w:rsidR="008F1E3B" w:rsidRDefault="008F1E3B">
      <w:pPr>
        <w:rPr>
          <w:rFonts w:ascii="Avenir" w:eastAsia="Avenir" w:hAnsi="Avenir" w:cs="Avenir"/>
        </w:rPr>
      </w:pPr>
    </w:p>
    <w:p w14:paraId="274CD7BF" w14:textId="77777777" w:rsidR="008F1E3B" w:rsidRDefault="00000000">
      <w:pPr>
        <w:rPr>
          <w:rFonts w:ascii="Avenir" w:eastAsia="Avenir" w:hAnsi="Avenir" w:cs="Avenir"/>
        </w:rPr>
      </w:pPr>
      <w:r>
        <w:rPr>
          <w:rFonts w:ascii="Avenir" w:eastAsia="Avenir" w:hAnsi="Avenir" w:cs="Avenir"/>
        </w:rPr>
        <w:t>Cette assurance permet l’utilisation du véhicule par plusieurs personnes. En cas de pépin, tout est prévu pour éviter les déconvenues et discussions difficiles entre le propriétaire et les utilisateurs. De plus, vous bénéficiez de l’intervention d’un courtier spécialisé en matière de véhicules partagés pour défendre au mieux vos intérêts, et ceux des occupants du véhicule, en cas de sinistre.</w:t>
      </w:r>
      <w:r>
        <w:br w:type="page"/>
      </w:r>
    </w:p>
    <w:p w14:paraId="49FD7E45" w14:textId="77777777" w:rsidR="008F1E3B" w:rsidRDefault="008F1E3B">
      <w:pPr>
        <w:pBdr>
          <w:top w:val="nil"/>
          <w:left w:val="nil"/>
          <w:bottom w:val="nil"/>
          <w:right w:val="nil"/>
          <w:between w:val="nil"/>
        </w:pBdr>
        <w:rPr>
          <w:rFonts w:ascii="Avenir" w:eastAsia="Avenir" w:hAnsi="Avenir" w:cs="Avenir"/>
          <w:b/>
          <w:i/>
          <w:color w:val="45A4AB"/>
          <w:sz w:val="28"/>
          <w:szCs w:val="28"/>
        </w:rPr>
      </w:pPr>
    </w:p>
    <w:p w14:paraId="1CE20CA3"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L’assistance dépannage 24h/24</w:t>
      </w:r>
    </w:p>
    <w:p w14:paraId="270B8E73" w14:textId="77777777" w:rsidR="008F1E3B" w:rsidRDefault="00000000">
      <w:pPr>
        <w:rPr>
          <w:rFonts w:ascii="Avenir" w:eastAsia="Avenir" w:hAnsi="Avenir" w:cs="Avenir"/>
        </w:rPr>
      </w:pPr>
      <w:r>
        <w:rPr>
          <w:rFonts w:ascii="Avenir" w:eastAsia="Avenir" w:hAnsi="Avenir" w:cs="Avenir"/>
        </w:rPr>
        <w:t xml:space="preserve">Crevaison, panne, accident, perte de clés, enlisement, etc. ? Ces situations sont souvent exceptionnelles mais personne n’est à l’abri d’un incident désagréable. Dans ces cas-là, les occupants du véhicule et le conducteur sont toujours soulagés de pouvoir compter sur des professionnels. C’est pourquoi </w:t>
      </w:r>
      <w:r>
        <w:rPr>
          <w:rFonts w:ascii="Avenir" w:eastAsia="Avenir" w:hAnsi="Avenir" w:cs="Avenir"/>
          <w:i/>
        </w:rPr>
        <w:t>wibee</w:t>
      </w:r>
      <w:r>
        <w:rPr>
          <w:rFonts w:ascii="Avenir" w:eastAsia="Avenir" w:hAnsi="Avenir" w:cs="Avenir"/>
        </w:rPr>
        <w:t xml:space="preserve"> a prévu un service d’assistance à votre disposition 24 heures sur 24 et 7 jours sur 7 en cas d’incident. </w:t>
      </w:r>
    </w:p>
    <w:p w14:paraId="0164A554" w14:textId="77777777" w:rsidR="008F1E3B" w:rsidRDefault="008F1E3B">
      <w:pPr>
        <w:rPr>
          <w:rFonts w:ascii="Avenir" w:eastAsia="Avenir" w:hAnsi="Avenir" w:cs="Avenir"/>
        </w:rPr>
      </w:pPr>
    </w:p>
    <w:p w14:paraId="0D2728F0"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Le contrat de partage et d’utilisation du véhicule partagé</w:t>
      </w:r>
    </w:p>
    <w:p w14:paraId="325A331D" w14:textId="77777777" w:rsidR="008F1E3B" w:rsidRDefault="00000000">
      <w:pPr>
        <w:rPr>
          <w:rFonts w:ascii="Avenir" w:eastAsia="Avenir" w:hAnsi="Avenir" w:cs="Avenir"/>
        </w:rPr>
      </w:pPr>
      <w:r>
        <w:rPr>
          <w:rFonts w:ascii="Avenir" w:eastAsia="Avenir" w:hAnsi="Avenir" w:cs="Avenir"/>
        </w:rPr>
        <w:t xml:space="preserve">En passant par </w:t>
      </w:r>
      <w:r>
        <w:rPr>
          <w:rFonts w:ascii="Avenir" w:eastAsia="Avenir" w:hAnsi="Avenir" w:cs="Avenir"/>
          <w:i/>
        </w:rPr>
        <w:t>wibee</w:t>
      </w:r>
      <w:r>
        <w:rPr>
          <w:rFonts w:ascii="Avenir" w:eastAsia="Avenir" w:hAnsi="Avenir" w:cs="Avenir"/>
        </w:rPr>
        <w:t>, vous bénéficiez d’un contrat qui définit en toute transparence les responsabilités de chaque partie et, si vous optez pour le partage Open</w:t>
      </w:r>
      <w:r>
        <w:rPr>
          <w:rFonts w:ascii="Avenir" w:eastAsia="Avenir" w:hAnsi="Avenir" w:cs="Avenir"/>
          <w:vertAlign w:val="superscript"/>
        </w:rPr>
        <w:footnoteReference w:id="1"/>
      </w:r>
      <w:r>
        <w:rPr>
          <w:rFonts w:ascii="Avenir" w:eastAsia="Avenir" w:hAnsi="Avenir" w:cs="Avenir"/>
        </w:rPr>
        <w:t>, la participation financière des wibers.</w:t>
      </w:r>
    </w:p>
    <w:p w14:paraId="4967C028" w14:textId="77777777" w:rsidR="008F1E3B" w:rsidRDefault="008F1E3B">
      <w:pPr>
        <w:rPr>
          <w:rFonts w:ascii="Avenir" w:eastAsia="Avenir" w:hAnsi="Avenir" w:cs="Avenir"/>
        </w:rPr>
      </w:pPr>
    </w:p>
    <w:p w14:paraId="2C438DD8" w14:textId="77777777" w:rsidR="008F1E3B" w:rsidRDefault="00000000">
      <w:pPr>
        <w:pBdr>
          <w:top w:val="nil"/>
          <w:left w:val="nil"/>
          <w:bottom w:val="nil"/>
          <w:right w:val="nil"/>
          <w:between w:val="nil"/>
        </w:pBdr>
        <w:rPr>
          <w:rFonts w:ascii="Avenir" w:eastAsia="Avenir" w:hAnsi="Avenir" w:cs="Avenir"/>
          <w:b/>
          <w:i/>
          <w:color w:val="45A4AB"/>
          <w:sz w:val="28"/>
          <w:szCs w:val="28"/>
        </w:rPr>
      </w:pPr>
      <w:proofErr w:type="gramStart"/>
      <w:r>
        <w:rPr>
          <w:rFonts w:ascii="Avenir" w:eastAsia="Avenir" w:hAnsi="Avenir" w:cs="Avenir"/>
          <w:b/>
          <w:i/>
          <w:color w:val="45A4AB"/>
          <w:sz w:val="28"/>
          <w:szCs w:val="28"/>
        </w:rPr>
        <w:t>La carte carburant</w:t>
      </w:r>
      <w:proofErr w:type="gramEnd"/>
    </w:p>
    <w:p w14:paraId="36A56864" w14:textId="77777777" w:rsidR="008F1E3B" w:rsidRDefault="00000000">
      <w:pPr>
        <w:rPr>
          <w:rFonts w:ascii="Avenir" w:eastAsia="Avenir" w:hAnsi="Avenir" w:cs="Avenir"/>
        </w:rPr>
      </w:pPr>
      <w:proofErr w:type="gramStart"/>
      <w:r>
        <w:rPr>
          <w:rFonts w:ascii="Avenir" w:eastAsia="Avenir" w:hAnsi="Avenir" w:cs="Avenir"/>
        </w:rPr>
        <w:t>La carte carburant</w:t>
      </w:r>
      <w:proofErr w:type="gramEnd"/>
      <w:r>
        <w:rPr>
          <w:rFonts w:ascii="Avenir" w:eastAsia="Avenir" w:hAnsi="Avenir" w:cs="Avenir"/>
        </w:rPr>
        <w:t xml:space="preserve"> permet de centraliser les coûts de recharge en carburant pour le véhicule. Elle est valable dans un large réseau de plus de 500 stations-service en Belgique. </w:t>
      </w:r>
    </w:p>
    <w:p w14:paraId="02A2A4C4" w14:textId="77777777" w:rsidR="008F1E3B" w:rsidRDefault="008F1E3B">
      <w:pPr>
        <w:rPr>
          <w:rFonts w:ascii="Avenir" w:eastAsia="Avenir" w:hAnsi="Avenir" w:cs="Avenir"/>
        </w:rPr>
      </w:pPr>
    </w:p>
    <w:p w14:paraId="34979DEA"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La technologie embarquée : un boîtier qui facilite la gestion du partage</w:t>
      </w:r>
    </w:p>
    <w:p w14:paraId="3791E204" w14:textId="5ECC0CB4" w:rsidR="008F1E3B" w:rsidRDefault="00000000">
      <w:pPr>
        <w:rPr>
          <w:rFonts w:ascii="Avenir" w:eastAsia="Avenir" w:hAnsi="Avenir" w:cs="Avenir"/>
        </w:rPr>
      </w:pPr>
      <w:r>
        <w:rPr>
          <w:rFonts w:ascii="Avenir" w:eastAsia="Avenir" w:hAnsi="Avenir" w:cs="Avenir"/>
        </w:rPr>
        <w:t xml:space="preserve">Pour faciliter l’accès au véhicule partagé et optimiser la gestion des flux financiers au niveau du partage, un dispositif permettant d’enregistrer les données à distance, </w:t>
      </w:r>
      <w:r>
        <w:rPr>
          <w:rFonts w:ascii="Avenir" w:eastAsia="Avenir" w:hAnsi="Avenir" w:cs="Avenir"/>
          <w:b/>
        </w:rPr>
        <w:t>par</w:t>
      </w:r>
      <w:r>
        <w:rPr>
          <w:rFonts w:ascii="Avenir" w:eastAsia="Avenir" w:hAnsi="Avenir" w:cs="Avenir"/>
        </w:rPr>
        <w:t xml:space="preserve"> </w:t>
      </w:r>
      <w:r>
        <w:rPr>
          <w:rFonts w:ascii="Avenir" w:eastAsia="Avenir" w:hAnsi="Avenir" w:cs="Avenir"/>
          <w:b/>
        </w:rPr>
        <w:t xml:space="preserve">badge </w:t>
      </w:r>
      <w:r w:rsidR="00594F8E" w:rsidRPr="00594F8E">
        <w:rPr>
          <w:rFonts w:ascii="Avenir" w:eastAsia="Avenir" w:hAnsi="Avenir" w:cs="Avenir"/>
          <w:bCs/>
        </w:rPr>
        <w:t xml:space="preserve">(pack Plus) </w:t>
      </w:r>
      <w:r>
        <w:rPr>
          <w:rFonts w:ascii="Avenir" w:eastAsia="Avenir" w:hAnsi="Avenir" w:cs="Avenir"/>
          <w:b/>
        </w:rPr>
        <w:t>ou par smartphone</w:t>
      </w:r>
      <w:r w:rsidR="00594F8E">
        <w:rPr>
          <w:rFonts w:ascii="Avenir" w:eastAsia="Avenir" w:hAnsi="Avenir" w:cs="Avenir"/>
          <w:b/>
        </w:rPr>
        <w:t xml:space="preserve"> </w:t>
      </w:r>
      <w:r w:rsidR="00594F8E" w:rsidRPr="00594F8E">
        <w:rPr>
          <w:rFonts w:ascii="Avenir" w:eastAsia="Avenir" w:hAnsi="Avenir" w:cs="Avenir"/>
          <w:bCs/>
        </w:rPr>
        <w:t>(Pack Open)</w:t>
      </w:r>
      <w:r w:rsidRPr="00594F8E">
        <w:rPr>
          <w:rFonts w:ascii="Avenir" w:eastAsia="Avenir" w:hAnsi="Avenir" w:cs="Avenir"/>
          <w:bCs/>
        </w:rPr>
        <w:t>,</w:t>
      </w:r>
      <w:r>
        <w:rPr>
          <w:rFonts w:ascii="Avenir" w:eastAsia="Avenir" w:hAnsi="Avenir" w:cs="Avenir"/>
        </w:rPr>
        <w:t xml:space="preserve"> pourra être installé dans le véhicule partagé</w:t>
      </w:r>
      <w:r w:rsidR="00594F8E">
        <w:rPr>
          <w:rFonts w:ascii="Avenir" w:eastAsia="Avenir" w:hAnsi="Avenir" w:cs="Avenir"/>
        </w:rPr>
        <w:t>*</w:t>
      </w:r>
      <w:r>
        <w:rPr>
          <w:rFonts w:ascii="Avenir" w:eastAsia="Avenir" w:hAnsi="Avenir" w:cs="Avenir"/>
        </w:rPr>
        <w:t xml:space="preserve">. </w:t>
      </w:r>
    </w:p>
    <w:p w14:paraId="72989349" w14:textId="77777777" w:rsidR="008F1E3B" w:rsidRDefault="008F1E3B">
      <w:pPr>
        <w:rPr>
          <w:rFonts w:ascii="Avenir" w:eastAsia="Avenir" w:hAnsi="Avenir" w:cs="Avenir"/>
        </w:rPr>
      </w:pPr>
    </w:p>
    <w:p w14:paraId="62573D92" w14:textId="77777777" w:rsidR="008F1E3B" w:rsidRDefault="00000000">
      <w:pPr>
        <w:rPr>
          <w:rFonts w:ascii="Avenir" w:eastAsia="Avenir" w:hAnsi="Avenir" w:cs="Avenir"/>
          <w:color w:val="92D050"/>
        </w:rPr>
      </w:pPr>
      <w:r>
        <w:rPr>
          <w:rFonts w:ascii="Avenir" w:eastAsia="Avenir" w:hAnsi="Avenir" w:cs="Avenir"/>
        </w:rPr>
        <w:t>L’accès par smartphone est pratique lorsque le partage se fait avec des utilisateurs occasionnels tiers, inscrits sur la plateforme wibee.be. Dans ce cas, c’est le smartphone de l’utilisateur qui permet de réserver, d’ouvrir et de fermer le véhicule. Il n’y a donc pas d’échange de clés.</w:t>
      </w:r>
      <w:r>
        <w:rPr>
          <w:rFonts w:ascii="Avenir" w:eastAsia="Avenir" w:hAnsi="Avenir" w:cs="Avenir"/>
          <w:color w:val="92D050"/>
        </w:rPr>
        <w:t xml:space="preserve"> </w:t>
      </w:r>
    </w:p>
    <w:p w14:paraId="47E1F32A" w14:textId="77777777" w:rsidR="008F1E3B" w:rsidRDefault="008F1E3B">
      <w:pPr>
        <w:rPr>
          <w:rFonts w:ascii="Avenir" w:eastAsia="Avenir" w:hAnsi="Avenir" w:cs="Avenir"/>
        </w:rPr>
      </w:pPr>
    </w:p>
    <w:p w14:paraId="5568F73A" w14:textId="3566C59B" w:rsidR="008F1E3B" w:rsidRDefault="00000000">
      <w:pPr>
        <w:rPr>
          <w:rFonts w:ascii="Avenir" w:eastAsia="Avenir" w:hAnsi="Avenir" w:cs="Avenir"/>
        </w:rPr>
      </w:pPr>
      <w:r>
        <w:rPr>
          <w:rFonts w:ascii="Avenir" w:eastAsia="Avenir" w:hAnsi="Avenir" w:cs="Avenir"/>
        </w:rPr>
        <w:t xml:space="preserve">L’utilisation d’un badge (RFID) est très confortable </w:t>
      </w:r>
      <w:r w:rsidR="00594F8E">
        <w:rPr>
          <w:rFonts w:ascii="Avenir" w:eastAsia="Avenir" w:hAnsi="Avenir" w:cs="Avenir"/>
        </w:rPr>
        <w:t>car il suffit de présenter le badge sur le boîtier avant de démarrer la voiture en conservant le confort de la clé. Cette technologie est conseillée lorsque le véhicule est partagé au sein d’un groupe régulier et limité de personnes, chacun possédant son propre badge.</w:t>
      </w:r>
    </w:p>
    <w:p w14:paraId="36E1605C" w14:textId="77777777" w:rsidR="008F1E3B" w:rsidRDefault="008F1E3B">
      <w:pPr>
        <w:pBdr>
          <w:top w:val="nil"/>
          <w:left w:val="nil"/>
          <w:bottom w:val="nil"/>
          <w:right w:val="nil"/>
          <w:between w:val="nil"/>
        </w:pBdr>
        <w:rPr>
          <w:rFonts w:ascii="Avenir" w:eastAsia="Avenir" w:hAnsi="Avenir" w:cs="Avenir"/>
          <w:b/>
          <w:i/>
          <w:color w:val="45A4AB"/>
          <w:sz w:val="28"/>
          <w:szCs w:val="28"/>
        </w:rPr>
      </w:pPr>
    </w:p>
    <w:p w14:paraId="7F3A7FA9" w14:textId="77777777" w:rsidR="008F1E3B" w:rsidRDefault="008F1E3B">
      <w:pPr>
        <w:pBdr>
          <w:top w:val="nil"/>
          <w:left w:val="nil"/>
          <w:bottom w:val="nil"/>
          <w:right w:val="nil"/>
          <w:between w:val="nil"/>
        </w:pBdr>
        <w:rPr>
          <w:rFonts w:ascii="Avenir" w:eastAsia="Avenir" w:hAnsi="Avenir" w:cs="Avenir"/>
          <w:b/>
          <w:i/>
          <w:color w:val="45A4AB"/>
          <w:sz w:val="28"/>
          <w:szCs w:val="28"/>
        </w:rPr>
      </w:pPr>
    </w:p>
    <w:p w14:paraId="02407939" w14:textId="77777777" w:rsidR="008F1E3B" w:rsidRDefault="00000000">
      <w:pPr>
        <w:rPr>
          <w:rFonts w:ascii="Avenir" w:eastAsia="Avenir" w:hAnsi="Avenir" w:cs="Avenir"/>
          <w:b/>
          <w:i/>
          <w:color w:val="45A4AB"/>
          <w:sz w:val="28"/>
          <w:szCs w:val="28"/>
        </w:rPr>
      </w:pPr>
      <w:r>
        <w:br w:type="page"/>
      </w:r>
    </w:p>
    <w:p w14:paraId="7E7738E0"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lastRenderedPageBreak/>
        <w:t>La plateforme de réservation</w:t>
      </w:r>
    </w:p>
    <w:p w14:paraId="3ECDD9EC" w14:textId="77777777" w:rsidR="008F1E3B" w:rsidRDefault="00000000">
      <w:pPr>
        <w:rPr>
          <w:rFonts w:ascii="Avenir" w:eastAsia="Avenir" w:hAnsi="Avenir" w:cs="Avenir"/>
        </w:rPr>
      </w:pPr>
      <w:r>
        <w:rPr>
          <w:rFonts w:ascii="Avenir" w:eastAsia="Avenir" w:hAnsi="Avenir" w:cs="Avenir"/>
        </w:rPr>
        <w:t xml:space="preserve">Afin de gérer l’agenda des réservations au sein des groupes, </w:t>
      </w:r>
      <w:r>
        <w:rPr>
          <w:rFonts w:ascii="Avenir" w:eastAsia="Avenir" w:hAnsi="Avenir" w:cs="Avenir"/>
          <w:i/>
        </w:rPr>
        <w:t>wibee</w:t>
      </w:r>
      <w:r>
        <w:rPr>
          <w:rFonts w:ascii="Avenir" w:eastAsia="Avenir" w:hAnsi="Avenir" w:cs="Avenir"/>
        </w:rPr>
        <w:t xml:space="preserve"> a développé une application mobile super facile d’utilisation. Il suffit d’un smartphone pour </w:t>
      </w:r>
      <w:proofErr w:type="gramStart"/>
      <w:r>
        <w:rPr>
          <w:rFonts w:ascii="Avenir" w:eastAsia="Avenir" w:hAnsi="Avenir" w:cs="Avenir"/>
        </w:rPr>
        <w:t>réserver à l’avance</w:t>
      </w:r>
      <w:proofErr w:type="gramEnd"/>
      <w:r>
        <w:rPr>
          <w:rFonts w:ascii="Avenir" w:eastAsia="Avenir" w:hAnsi="Avenir" w:cs="Avenir"/>
        </w:rPr>
        <w:t xml:space="preserve"> ou en temps réel un véhicule partagé, et indiquer des dégâts éventuels. </w:t>
      </w:r>
    </w:p>
    <w:p w14:paraId="7A2DF68B" w14:textId="77777777" w:rsidR="008F1E3B" w:rsidRDefault="00000000">
      <w:pPr>
        <w:rPr>
          <w:rFonts w:ascii="Avenir" w:eastAsia="Avenir" w:hAnsi="Avenir" w:cs="Avenir"/>
        </w:rPr>
      </w:pPr>
      <w:r>
        <w:rPr>
          <w:rFonts w:ascii="Avenir" w:eastAsia="Avenir" w:hAnsi="Avenir" w:cs="Avenir"/>
        </w:rPr>
        <w:t>Dans le cas d’un partage Open, l’utilisateur reçoit une clé virtuelle qui confirme sa réservation et un décompte précis de son utilisation après restitution du véhicule.</w:t>
      </w:r>
    </w:p>
    <w:p w14:paraId="50581B18" w14:textId="77777777" w:rsidR="008F1E3B" w:rsidRDefault="008F1E3B">
      <w:pPr>
        <w:pBdr>
          <w:top w:val="nil"/>
          <w:left w:val="nil"/>
          <w:bottom w:val="nil"/>
          <w:right w:val="nil"/>
          <w:between w:val="nil"/>
        </w:pBdr>
        <w:rPr>
          <w:rFonts w:ascii="Avenir" w:eastAsia="Avenir" w:hAnsi="Avenir" w:cs="Avenir"/>
          <w:b/>
          <w:i/>
          <w:color w:val="45A4AB"/>
          <w:sz w:val="28"/>
          <w:szCs w:val="28"/>
        </w:rPr>
      </w:pPr>
    </w:p>
    <w:p w14:paraId="5F14576F" w14:textId="77777777" w:rsidR="008F1E3B" w:rsidRDefault="00000000">
      <w:pPr>
        <w:pBdr>
          <w:top w:val="nil"/>
          <w:left w:val="nil"/>
          <w:bottom w:val="nil"/>
          <w:right w:val="nil"/>
          <w:between w:val="nil"/>
        </w:pBdr>
        <w:rPr>
          <w:rFonts w:ascii="Avenir" w:eastAsia="Avenir" w:hAnsi="Avenir" w:cs="Avenir"/>
          <w:b/>
          <w:i/>
          <w:color w:val="45A4AB"/>
        </w:rPr>
      </w:pPr>
      <w:r>
        <w:rPr>
          <w:rFonts w:ascii="Avenir" w:eastAsia="Avenir" w:hAnsi="Avenir" w:cs="Avenir"/>
          <w:b/>
          <w:i/>
          <w:color w:val="45A4AB"/>
          <w:sz w:val="28"/>
          <w:szCs w:val="28"/>
        </w:rPr>
        <w:t xml:space="preserve">La mise en relation avec des voisins intéressés par le partage </w:t>
      </w:r>
      <w:r>
        <w:rPr>
          <w:rFonts w:ascii="Avenir" w:eastAsia="Avenir" w:hAnsi="Avenir" w:cs="Avenir"/>
          <w:b/>
          <w:i/>
          <w:color w:val="45A4AB"/>
        </w:rPr>
        <w:t>(uniquement pour les partages Open</w:t>
      </w:r>
      <w:r>
        <w:rPr>
          <w:rFonts w:ascii="Avenir" w:eastAsia="Avenir" w:hAnsi="Avenir" w:cs="Avenir"/>
          <w:b/>
          <w:i/>
          <w:color w:val="45A4AB"/>
          <w:vertAlign w:val="superscript"/>
        </w:rPr>
        <w:footnoteReference w:id="2"/>
      </w:r>
      <w:r>
        <w:rPr>
          <w:rFonts w:ascii="Avenir" w:eastAsia="Avenir" w:hAnsi="Avenir" w:cs="Avenir"/>
          <w:b/>
          <w:i/>
          <w:color w:val="45A4AB"/>
        </w:rPr>
        <w:t>)</w:t>
      </w:r>
    </w:p>
    <w:p w14:paraId="2A6B36DC" w14:textId="77777777" w:rsidR="008F1E3B" w:rsidRDefault="00000000">
      <w:pPr>
        <w:rPr>
          <w:rFonts w:ascii="Avenir" w:eastAsia="Avenir" w:hAnsi="Avenir" w:cs="Avenir"/>
        </w:rPr>
      </w:pPr>
      <w:r>
        <w:rPr>
          <w:rFonts w:ascii="Avenir" w:eastAsia="Avenir" w:hAnsi="Avenir" w:cs="Avenir"/>
        </w:rPr>
        <w:t xml:space="preserve">Toute personne désireuse de rejoindre un groupe de partage dans son quartier peut s’inscrire sur la plateforme wibee.be. Celle-ci permet à </w:t>
      </w:r>
      <w:r>
        <w:rPr>
          <w:rFonts w:ascii="Avenir" w:eastAsia="Avenir" w:hAnsi="Avenir" w:cs="Avenir"/>
          <w:i/>
        </w:rPr>
        <w:t>wibee</w:t>
      </w:r>
      <w:r>
        <w:rPr>
          <w:rFonts w:ascii="Avenir" w:eastAsia="Avenir" w:hAnsi="Avenir" w:cs="Avenir"/>
        </w:rPr>
        <w:t xml:space="preserve"> de mettre en relation des propriétaires </w:t>
      </w:r>
      <w:proofErr w:type="spellStart"/>
      <w:r>
        <w:rPr>
          <w:rFonts w:ascii="Avenir" w:eastAsia="Avenir" w:hAnsi="Avenir" w:cs="Avenir"/>
        </w:rPr>
        <w:t>sharers</w:t>
      </w:r>
      <w:proofErr w:type="spellEnd"/>
      <w:r>
        <w:rPr>
          <w:rFonts w:ascii="Avenir" w:eastAsia="Avenir" w:hAnsi="Avenir" w:cs="Avenir"/>
          <w:i/>
        </w:rPr>
        <w:t xml:space="preserve"> </w:t>
      </w:r>
      <w:r>
        <w:rPr>
          <w:rFonts w:ascii="Avenir" w:eastAsia="Avenir" w:hAnsi="Avenir" w:cs="Avenir"/>
        </w:rPr>
        <w:t>avec les utilisateurs wibers de leur quartier.</w:t>
      </w:r>
    </w:p>
    <w:p w14:paraId="6E246139" w14:textId="77777777" w:rsidR="008F1E3B" w:rsidRDefault="00000000">
      <w:pPr>
        <w:rPr>
          <w:rFonts w:ascii="Avenir" w:eastAsia="Avenir" w:hAnsi="Avenir" w:cs="Avenir"/>
        </w:rPr>
      </w:pPr>
      <w:r>
        <w:rPr>
          <w:rFonts w:ascii="Avenir" w:eastAsia="Avenir" w:hAnsi="Avenir" w:cs="Avenir"/>
        </w:rPr>
        <w:t xml:space="preserve">Chaque inscription est vérifiée et validée par l’administrateur de la plateforme et, si un groupe existe dans son quartier, par le responsable du groupe local. Il s’agit ainsi d’une validation 4 yeux : </w:t>
      </w:r>
      <w:r>
        <w:rPr>
          <w:rFonts w:ascii="Avenir" w:eastAsia="Avenir" w:hAnsi="Avenir" w:cs="Avenir"/>
          <w:i/>
        </w:rPr>
        <w:t>wibee</w:t>
      </w:r>
      <w:r>
        <w:rPr>
          <w:rFonts w:ascii="Avenir" w:eastAsia="Avenir" w:hAnsi="Avenir" w:cs="Avenir"/>
        </w:rPr>
        <w:t xml:space="preserve"> et </w:t>
      </w:r>
      <w:proofErr w:type="spellStart"/>
      <w:r>
        <w:rPr>
          <w:rFonts w:ascii="Avenir" w:eastAsia="Avenir" w:hAnsi="Avenir" w:cs="Avenir"/>
        </w:rPr>
        <w:t>sharer</w:t>
      </w:r>
      <w:proofErr w:type="spellEnd"/>
      <w:r>
        <w:rPr>
          <w:rFonts w:ascii="Avenir" w:eastAsia="Avenir" w:hAnsi="Avenir" w:cs="Avenir"/>
        </w:rPr>
        <w:t>.</w:t>
      </w:r>
    </w:p>
    <w:p w14:paraId="04B2B69B" w14:textId="77777777" w:rsidR="008F1E3B" w:rsidRDefault="00000000">
      <w:pPr>
        <w:rPr>
          <w:rFonts w:ascii="Avenir" w:eastAsia="Avenir" w:hAnsi="Avenir" w:cs="Avenir"/>
        </w:rPr>
      </w:pPr>
      <w:r>
        <w:rPr>
          <w:rFonts w:ascii="Avenir" w:eastAsia="Avenir" w:hAnsi="Avenir" w:cs="Avenir"/>
        </w:rPr>
        <w:t>A ce jour, la plateforme compte plus de 5.000 personnes inscrites.</w:t>
      </w:r>
    </w:p>
    <w:p w14:paraId="57140531" w14:textId="77777777" w:rsidR="008F1E3B" w:rsidRDefault="008F1E3B">
      <w:pPr>
        <w:pStyle w:val="Titre3"/>
        <w:rPr>
          <w:rFonts w:ascii="Avenir" w:eastAsia="Avenir" w:hAnsi="Avenir" w:cs="Avenir"/>
        </w:rPr>
      </w:pPr>
      <w:bookmarkStart w:id="10" w:name="_heading=h.26in1rg" w:colFirst="0" w:colLast="0"/>
      <w:bookmarkEnd w:id="10"/>
    </w:p>
    <w:p w14:paraId="3617FB13" w14:textId="69CF71DB" w:rsidR="008F1E3B" w:rsidRDefault="00000000">
      <w:pPr>
        <w:pBdr>
          <w:top w:val="nil"/>
          <w:left w:val="nil"/>
          <w:bottom w:val="nil"/>
          <w:right w:val="nil"/>
          <w:between w:val="nil"/>
        </w:pBdr>
        <w:rPr>
          <w:rFonts w:ascii="Avenir" w:eastAsia="Avenir" w:hAnsi="Avenir" w:cs="Avenir"/>
          <w:b/>
          <w:i/>
          <w:color w:val="45A4AB"/>
        </w:rPr>
      </w:pPr>
      <w:r>
        <w:rPr>
          <w:rFonts w:ascii="Avenir" w:eastAsia="Avenir" w:hAnsi="Avenir" w:cs="Avenir"/>
          <w:b/>
          <w:i/>
          <w:color w:val="45A4AB"/>
          <w:sz w:val="28"/>
          <w:szCs w:val="28"/>
        </w:rPr>
        <w:t xml:space="preserve">La collecte des revenus </w:t>
      </w:r>
      <w:r>
        <w:rPr>
          <w:rFonts w:ascii="Avenir" w:eastAsia="Avenir" w:hAnsi="Avenir" w:cs="Avenir"/>
          <w:b/>
          <w:i/>
          <w:color w:val="45A4AB"/>
        </w:rPr>
        <w:t xml:space="preserve">(uniquement pour </w:t>
      </w:r>
      <w:r w:rsidR="00594F8E">
        <w:rPr>
          <w:rFonts w:ascii="Avenir" w:eastAsia="Avenir" w:hAnsi="Avenir" w:cs="Avenir"/>
          <w:b/>
          <w:i/>
          <w:color w:val="45A4AB"/>
        </w:rPr>
        <w:t>les Packs Plus et</w:t>
      </w:r>
      <w:r>
        <w:rPr>
          <w:rFonts w:ascii="Avenir" w:eastAsia="Avenir" w:hAnsi="Avenir" w:cs="Avenir"/>
          <w:b/>
          <w:i/>
          <w:color w:val="45A4AB"/>
        </w:rPr>
        <w:t xml:space="preserve"> Open)</w:t>
      </w:r>
    </w:p>
    <w:p w14:paraId="5107CC50" w14:textId="13E17B89" w:rsidR="008F1E3B" w:rsidRDefault="00000000">
      <w:pPr>
        <w:rPr>
          <w:rFonts w:ascii="Avenir" w:eastAsia="Avenir" w:hAnsi="Avenir" w:cs="Avenir"/>
        </w:rPr>
      </w:pPr>
      <w:r>
        <w:rPr>
          <w:rFonts w:ascii="Avenir" w:eastAsia="Avenir" w:hAnsi="Avenir" w:cs="Avenir"/>
        </w:rPr>
        <w:t xml:space="preserve">Dans le cadre d’un partage </w:t>
      </w:r>
      <w:r w:rsidR="00594F8E">
        <w:rPr>
          <w:rFonts w:ascii="Avenir" w:eastAsia="Avenir" w:hAnsi="Avenir" w:cs="Avenir"/>
        </w:rPr>
        <w:t xml:space="preserve">Plus ou </w:t>
      </w:r>
      <w:r>
        <w:rPr>
          <w:rFonts w:ascii="Avenir" w:eastAsia="Avenir" w:hAnsi="Avenir" w:cs="Avenir"/>
        </w:rPr>
        <w:t xml:space="preserve">Open, les </w:t>
      </w:r>
      <w:proofErr w:type="spellStart"/>
      <w:r>
        <w:rPr>
          <w:rFonts w:ascii="Avenir" w:eastAsia="Avenir" w:hAnsi="Avenir" w:cs="Avenir"/>
        </w:rPr>
        <w:t>wibers</w:t>
      </w:r>
      <w:proofErr w:type="spellEnd"/>
      <w:r>
        <w:rPr>
          <w:rFonts w:ascii="Avenir" w:eastAsia="Avenir" w:hAnsi="Avenir" w:cs="Avenir"/>
        </w:rPr>
        <w:t xml:space="preserve"> paient une indemnité financière en fonction de la durée d’utilisation et des kilomètres parcourus. </w:t>
      </w:r>
      <w:proofErr w:type="gramStart"/>
      <w:r>
        <w:rPr>
          <w:rFonts w:ascii="Avenir" w:eastAsia="Avenir" w:hAnsi="Avenir" w:cs="Avenir"/>
          <w:i/>
        </w:rPr>
        <w:t>wibee</w:t>
      </w:r>
      <w:proofErr w:type="gramEnd"/>
      <w:r>
        <w:rPr>
          <w:rFonts w:ascii="Avenir" w:eastAsia="Avenir" w:hAnsi="Avenir" w:cs="Avenir"/>
        </w:rPr>
        <w:t xml:space="preserve"> collecte ces revenus générés par le partage et les reversent aux propriétaires, après déduction des frais de </w:t>
      </w:r>
      <w:r w:rsidR="00594F8E">
        <w:rPr>
          <w:rFonts w:ascii="Avenir" w:eastAsia="Avenir" w:hAnsi="Avenir" w:cs="Avenir"/>
        </w:rPr>
        <w:t>commission de services</w:t>
      </w:r>
      <w:r>
        <w:rPr>
          <w:rFonts w:ascii="Avenir" w:eastAsia="Avenir" w:hAnsi="Avenir" w:cs="Avenir"/>
        </w:rPr>
        <w:t xml:space="preserve"> de 20%.</w:t>
      </w:r>
    </w:p>
    <w:p w14:paraId="3335ECAF" w14:textId="77777777" w:rsidR="008F1E3B" w:rsidRDefault="008F1E3B">
      <w:pPr>
        <w:rPr>
          <w:rFonts w:ascii="Avenir" w:eastAsia="Avenir" w:hAnsi="Avenir" w:cs="Avenir"/>
        </w:rPr>
      </w:pPr>
    </w:p>
    <w:p w14:paraId="36C5C453" w14:textId="77777777" w:rsidR="008F1E3B" w:rsidRDefault="00000000">
      <w:pPr>
        <w:pBdr>
          <w:top w:val="nil"/>
          <w:left w:val="nil"/>
          <w:bottom w:val="nil"/>
          <w:right w:val="nil"/>
          <w:between w:val="nil"/>
        </w:pBdr>
        <w:rPr>
          <w:rFonts w:ascii="Avenir" w:eastAsia="Avenir" w:hAnsi="Avenir" w:cs="Avenir"/>
          <w:b/>
          <w:i/>
          <w:color w:val="45A4AB"/>
        </w:rPr>
      </w:pPr>
      <w:r>
        <w:rPr>
          <w:rFonts w:ascii="Avenir" w:eastAsia="Avenir" w:hAnsi="Avenir" w:cs="Avenir"/>
          <w:b/>
          <w:i/>
          <w:color w:val="45A4AB"/>
          <w:sz w:val="28"/>
          <w:szCs w:val="28"/>
        </w:rPr>
        <w:t>Le financement et la location de 24 à 48 mois</w:t>
      </w:r>
    </w:p>
    <w:p w14:paraId="5C097A52" w14:textId="77777777" w:rsidR="008F1E3B" w:rsidRDefault="00000000">
      <w:pPr>
        <w:rPr>
          <w:rFonts w:ascii="Avenir" w:eastAsia="Avenir" w:hAnsi="Avenir" w:cs="Avenir"/>
        </w:rPr>
      </w:pPr>
      <w:proofErr w:type="gramStart"/>
      <w:r>
        <w:rPr>
          <w:rFonts w:ascii="Avenir" w:eastAsia="Avenir" w:hAnsi="Avenir" w:cs="Avenir"/>
          <w:i/>
        </w:rPr>
        <w:t>wibee</w:t>
      </w:r>
      <w:proofErr w:type="gramEnd"/>
      <w:r>
        <w:rPr>
          <w:rFonts w:ascii="Avenir" w:eastAsia="Avenir" w:hAnsi="Avenir" w:cs="Avenir"/>
        </w:rPr>
        <w:t xml:space="preserve"> peut également prendre à sa charge l’achat du (des) véhicule(s) et le (les) mettre à disposition de la personne morale (commune, association, entreprise, etc.) moyennant une location mensuelle. </w:t>
      </w:r>
    </w:p>
    <w:p w14:paraId="72A67148" w14:textId="77777777" w:rsidR="008F1E3B" w:rsidRDefault="00000000">
      <w:pPr>
        <w:rPr>
          <w:rFonts w:ascii="Avenir" w:eastAsia="Avenir" w:hAnsi="Avenir" w:cs="Avenir"/>
          <w:i/>
        </w:rPr>
      </w:pPr>
      <w:r>
        <w:rPr>
          <w:rFonts w:ascii="Avenir" w:eastAsia="Avenir" w:hAnsi="Avenir" w:cs="Avenir"/>
        </w:rPr>
        <w:t xml:space="preserve">La location est un moyen de financer le véhicule en payant uniquement son coût d’utilisation, sur la durée. Le coût de la location varie en fonction du type de véhicule sélectionné. Il comprend outre le loyer du véhicule, tous les éléments annexes (entretiens, taxes). </w:t>
      </w:r>
    </w:p>
    <w:p w14:paraId="7654BAA8" w14:textId="77777777" w:rsidR="008F1E3B" w:rsidRDefault="008F1E3B">
      <w:pPr>
        <w:rPr>
          <w:rFonts w:ascii="Avenir" w:eastAsia="Avenir" w:hAnsi="Avenir" w:cs="Avenir"/>
        </w:rPr>
      </w:pPr>
    </w:p>
    <w:p w14:paraId="2B89C7A1" w14:textId="77777777" w:rsidR="008F1E3B" w:rsidRDefault="008F1E3B">
      <w:pPr>
        <w:rPr>
          <w:rFonts w:ascii="Avenir" w:eastAsia="Avenir" w:hAnsi="Avenir" w:cs="Avenir"/>
        </w:rPr>
      </w:pPr>
    </w:p>
    <w:p w14:paraId="5FBC240F" w14:textId="77777777" w:rsidR="008F1E3B" w:rsidRDefault="008F1E3B">
      <w:pPr>
        <w:rPr>
          <w:rFonts w:ascii="Avenir" w:eastAsia="Avenir" w:hAnsi="Avenir" w:cs="Avenir"/>
        </w:rPr>
      </w:pPr>
    </w:p>
    <w:p w14:paraId="4FC0329C" w14:textId="77777777" w:rsidR="008F1E3B" w:rsidRDefault="00000000">
      <w:pPr>
        <w:spacing w:line="240" w:lineRule="auto"/>
        <w:jc w:val="left"/>
        <w:rPr>
          <w:rFonts w:ascii="Avenir" w:eastAsia="Avenir" w:hAnsi="Avenir" w:cs="Avenir"/>
          <w:b/>
          <w:color w:val="E83B67"/>
          <w:sz w:val="28"/>
          <w:szCs w:val="28"/>
        </w:rPr>
      </w:pPr>
      <w:r>
        <w:br w:type="page"/>
      </w:r>
    </w:p>
    <w:p w14:paraId="1B625860" w14:textId="77777777" w:rsidR="008F1E3B" w:rsidRDefault="00000000">
      <w:pPr>
        <w:pStyle w:val="Titre1"/>
        <w:numPr>
          <w:ilvl w:val="0"/>
          <w:numId w:val="10"/>
        </w:numPr>
        <w:pBdr>
          <w:between w:val="nil"/>
        </w:pBdr>
        <w:ind w:left="425" w:hanging="425"/>
      </w:pPr>
      <w:r>
        <w:lastRenderedPageBreak/>
        <w:t xml:space="preserve">Présentation des packs COLLECTIVITY </w:t>
      </w:r>
    </w:p>
    <w:p w14:paraId="26E51C37" w14:textId="77777777" w:rsidR="008F1E3B" w:rsidRDefault="00000000">
      <w:pPr>
        <w:spacing w:line="301" w:lineRule="auto"/>
        <w:rPr>
          <w:rFonts w:ascii="Arial" w:eastAsia="Arial" w:hAnsi="Arial" w:cs="Arial"/>
        </w:rPr>
      </w:pPr>
      <w:r>
        <w:rPr>
          <w:rFonts w:ascii="Arial" w:eastAsia="Arial" w:hAnsi="Arial" w:cs="Arial"/>
        </w:rPr>
        <w:t xml:space="preserve"> </w:t>
      </w:r>
    </w:p>
    <w:p w14:paraId="3E782C71" w14:textId="77777777" w:rsidR="008F1E3B" w:rsidRDefault="00000000">
      <w:pPr>
        <w:spacing w:line="301" w:lineRule="auto"/>
        <w:rPr>
          <w:rFonts w:ascii="Arial" w:eastAsia="Arial" w:hAnsi="Arial" w:cs="Arial"/>
        </w:rPr>
      </w:pPr>
      <w:r>
        <w:rPr>
          <w:rFonts w:ascii="Arial" w:eastAsia="Arial" w:hAnsi="Arial" w:cs="Arial"/>
        </w:rPr>
        <w:t xml:space="preserve"> </w:t>
      </w:r>
    </w:p>
    <w:p w14:paraId="234DC950" w14:textId="77777777" w:rsidR="008F1E3B" w:rsidRDefault="00000000">
      <w:pPr>
        <w:rPr>
          <w:rFonts w:ascii="Avenir" w:eastAsia="Avenir" w:hAnsi="Avenir" w:cs="Avenir"/>
        </w:rPr>
      </w:pPr>
      <w:r>
        <w:rPr>
          <w:rFonts w:ascii="Avenir" w:eastAsia="Avenir" w:hAnsi="Avenir" w:cs="Avenir"/>
        </w:rPr>
        <w:t xml:space="preserve">Les packs COLLECTIVITY ont été spécialement conçus pour les personnes morales telles que les administrations communales, les associations ou les entreprises, qui possèdent un véhicule (ou une flotte de voitures) et souhaitent le (les) partager avec d’autres personnes. </w:t>
      </w:r>
    </w:p>
    <w:p w14:paraId="7A30C8DE" w14:textId="77777777" w:rsidR="008F1E3B" w:rsidRDefault="008F1E3B">
      <w:pPr>
        <w:rPr>
          <w:rFonts w:ascii="Avenir" w:eastAsia="Avenir" w:hAnsi="Avenir" w:cs="Avenir"/>
        </w:rPr>
      </w:pPr>
    </w:p>
    <w:p w14:paraId="3C96DF70" w14:textId="3E2ABFE7" w:rsidR="008F1E3B" w:rsidRDefault="00594F8E">
      <w:pPr>
        <w:rPr>
          <w:rFonts w:ascii="Avenir" w:eastAsia="Avenir" w:hAnsi="Avenir" w:cs="Avenir"/>
          <w:b/>
          <w:color w:val="E83B67"/>
        </w:rPr>
      </w:pPr>
      <w:r>
        <w:rPr>
          <w:rFonts w:ascii="Avenir" w:eastAsia="Avenir" w:hAnsi="Avenir" w:cs="Avenir"/>
          <w:b/>
          <w:color w:val="E83B67"/>
        </w:rPr>
        <w:t>3 modes de partage sont possibles.</w:t>
      </w:r>
    </w:p>
    <w:p w14:paraId="0306B005" w14:textId="77777777" w:rsidR="008F1E3B" w:rsidRDefault="008F1E3B">
      <w:pPr>
        <w:rPr>
          <w:rFonts w:ascii="Avenir" w:eastAsia="Avenir" w:hAnsi="Avenir" w:cs="Avenir"/>
        </w:rPr>
      </w:pPr>
    </w:p>
    <w:p w14:paraId="329B6B9C" w14:textId="77777777" w:rsidR="008F1E3B" w:rsidRDefault="00000000">
      <w:pPr>
        <w:rPr>
          <w:rFonts w:ascii="Avenir" w:eastAsia="Avenir" w:hAnsi="Avenir" w:cs="Avenir"/>
        </w:rPr>
      </w:pPr>
      <w:r>
        <w:rPr>
          <w:rFonts w:ascii="Avenir" w:eastAsia="Avenir" w:hAnsi="Avenir" w:cs="Avenir"/>
        </w:rPr>
        <w:t xml:space="preserve">Votre administration communale ou votre entreprise souhaite prêter ses véhicules de manière occasionnelle à un employé, un membre d’une association, etc. ? Vous gérez entre vous la compensation financière mais vous souhaitez être </w:t>
      </w:r>
      <w:proofErr w:type="spellStart"/>
      <w:r>
        <w:rPr>
          <w:rFonts w:ascii="Avenir" w:eastAsia="Avenir" w:hAnsi="Avenir" w:cs="Avenir"/>
        </w:rPr>
        <w:t>certain·e</w:t>
      </w:r>
      <w:proofErr w:type="spellEnd"/>
      <w:r>
        <w:rPr>
          <w:rFonts w:ascii="Avenir" w:eastAsia="Avenir" w:hAnsi="Avenir" w:cs="Avenir"/>
        </w:rPr>
        <w:t xml:space="preserve"> que le véhicule partagé est correctement assuré en cas d’accident ?</w:t>
      </w:r>
    </w:p>
    <w:p w14:paraId="0F7C1792" w14:textId="77777777" w:rsidR="008F1E3B" w:rsidRDefault="00000000">
      <w:pPr>
        <w:numPr>
          <w:ilvl w:val="0"/>
          <w:numId w:val="2"/>
        </w:numPr>
        <w:pBdr>
          <w:top w:val="nil"/>
          <w:left w:val="nil"/>
          <w:bottom w:val="nil"/>
          <w:right w:val="nil"/>
          <w:between w:val="nil"/>
        </w:pBdr>
        <w:rPr>
          <w:rFonts w:ascii="Avenir" w:eastAsia="Avenir" w:hAnsi="Avenir" w:cs="Avenir"/>
          <w:color w:val="000000"/>
        </w:rPr>
      </w:pPr>
      <w:r>
        <w:rPr>
          <w:rFonts w:ascii="Avenir" w:eastAsia="Avenir" w:hAnsi="Avenir" w:cs="Avenir"/>
          <w:color w:val="000000"/>
        </w:rPr>
        <w:t xml:space="preserve">Découvrez Le pack COLLECTIVITY en partage </w:t>
      </w:r>
      <w:r>
        <w:rPr>
          <w:rFonts w:ascii="Avenir" w:eastAsia="Avenir" w:hAnsi="Avenir" w:cs="Avenir"/>
          <w:b/>
          <w:color w:val="E83B67"/>
        </w:rPr>
        <w:t>Simple</w:t>
      </w:r>
      <w:r>
        <w:rPr>
          <w:rFonts w:ascii="Avenir" w:eastAsia="Avenir" w:hAnsi="Avenir" w:cs="Avenir"/>
          <w:color w:val="000000"/>
        </w:rPr>
        <w:t>.</w:t>
      </w:r>
    </w:p>
    <w:p w14:paraId="4A74A0AC" w14:textId="77777777" w:rsidR="00594F8E" w:rsidRDefault="00594F8E" w:rsidP="00594F8E">
      <w:pPr>
        <w:pBdr>
          <w:top w:val="nil"/>
          <w:left w:val="nil"/>
          <w:bottom w:val="nil"/>
          <w:right w:val="nil"/>
          <w:between w:val="nil"/>
        </w:pBdr>
        <w:ind w:left="720"/>
        <w:rPr>
          <w:rFonts w:ascii="Avenir" w:eastAsia="Avenir" w:hAnsi="Avenir" w:cs="Avenir"/>
          <w:color w:val="000000"/>
        </w:rPr>
      </w:pPr>
    </w:p>
    <w:p w14:paraId="26A0E2A1" w14:textId="4FD39126" w:rsidR="008F1E3B" w:rsidRDefault="00594F8E">
      <w:pPr>
        <w:rPr>
          <w:rFonts w:ascii="Avenir" w:eastAsia="Avenir" w:hAnsi="Avenir" w:cs="Avenir"/>
        </w:rPr>
      </w:pPr>
      <w:r>
        <w:rPr>
          <w:rFonts w:ascii="Avenir" w:eastAsia="Avenir" w:hAnsi="Avenir" w:cs="Avenir"/>
        </w:rPr>
        <w:t>Votre administration communale ou votre entreprise souhaite partager ses véhicules avec des associations, avec plusieurs employés ? Vous souhaitez répartir les coûts financiers en fonction de l’utilisation de chacun ?</w:t>
      </w:r>
    </w:p>
    <w:p w14:paraId="42797C67" w14:textId="617F4864" w:rsidR="00594F8E" w:rsidRDefault="00594F8E" w:rsidP="00594F8E">
      <w:pPr>
        <w:numPr>
          <w:ilvl w:val="0"/>
          <w:numId w:val="2"/>
        </w:numPr>
        <w:pBdr>
          <w:top w:val="nil"/>
          <w:left w:val="nil"/>
          <w:bottom w:val="nil"/>
          <w:right w:val="nil"/>
          <w:between w:val="nil"/>
        </w:pBdr>
        <w:rPr>
          <w:rFonts w:ascii="Avenir" w:eastAsia="Avenir" w:hAnsi="Avenir" w:cs="Avenir"/>
          <w:color w:val="000000"/>
        </w:rPr>
      </w:pPr>
      <w:r>
        <w:rPr>
          <w:rFonts w:ascii="Avenir" w:eastAsia="Avenir" w:hAnsi="Avenir" w:cs="Avenir"/>
          <w:color w:val="000000"/>
        </w:rPr>
        <w:t xml:space="preserve">Le pack COLLECTIVITY </w:t>
      </w:r>
      <w:r w:rsidRPr="00594F8E">
        <w:rPr>
          <w:rFonts w:ascii="Avenir" w:eastAsia="Avenir" w:hAnsi="Avenir" w:cs="Avenir"/>
          <w:b/>
          <w:color w:val="E83B67"/>
        </w:rPr>
        <w:t>Plus</w:t>
      </w:r>
      <w:r w:rsidRPr="00594F8E">
        <w:rPr>
          <w:rFonts w:ascii="Avenir" w:eastAsia="Avenir" w:hAnsi="Avenir" w:cs="Avenir"/>
        </w:rPr>
        <w:t xml:space="preserve"> avec boîtier et badge est fait pour </w:t>
      </w:r>
      <w:r>
        <w:rPr>
          <w:rFonts w:ascii="Avenir" w:eastAsia="Avenir" w:hAnsi="Avenir" w:cs="Avenir"/>
        </w:rPr>
        <w:t>ça !</w:t>
      </w:r>
    </w:p>
    <w:p w14:paraId="052302DF" w14:textId="77777777" w:rsidR="008F1E3B" w:rsidRDefault="008F1E3B">
      <w:pPr>
        <w:rPr>
          <w:rFonts w:ascii="Avenir" w:eastAsia="Avenir" w:hAnsi="Avenir" w:cs="Avenir"/>
        </w:rPr>
      </w:pPr>
    </w:p>
    <w:p w14:paraId="2B31EA52" w14:textId="0910DF68" w:rsidR="008F1E3B" w:rsidRDefault="00000000">
      <w:pPr>
        <w:rPr>
          <w:rFonts w:ascii="Avenir" w:eastAsia="Avenir" w:hAnsi="Avenir" w:cs="Avenir"/>
        </w:rPr>
      </w:pPr>
      <w:r>
        <w:rPr>
          <w:rFonts w:ascii="Avenir" w:eastAsia="Avenir" w:hAnsi="Avenir" w:cs="Avenir"/>
        </w:rPr>
        <w:t>Votre administration communale ou votre entreprise souhaite partager plus largement ses véhicule</w:t>
      </w:r>
      <w:r w:rsidR="00594F8E">
        <w:rPr>
          <w:rFonts w:ascii="Avenir" w:eastAsia="Avenir" w:hAnsi="Avenir" w:cs="Avenir"/>
        </w:rPr>
        <w:t>s</w:t>
      </w:r>
      <w:r>
        <w:rPr>
          <w:rFonts w:ascii="Avenir" w:eastAsia="Avenir" w:hAnsi="Avenir" w:cs="Avenir"/>
        </w:rPr>
        <w:t xml:space="preserve"> avec d’autres </w:t>
      </w:r>
      <w:proofErr w:type="spellStart"/>
      <w:r>
        <w:rPr>
          <w:rFonts w:ascii="Avenir" w:eastAsia="Avenir" w:hAnsi="Avenir" w:cs="Avenir"/>
        </w:rPr>
        <w:t>Wibers</w:t>
      </w:r>
      <w:proofErr w:type="spellEnd"/>
      <w:r>
        <w:rPr>
          <w:rFonts w:ascii="Avenir" w:eastAsia="Avenir" w:hAnsi="Avenir" w:cs="Avenir"/>
        </w:rPr>
        <w:t xml:space="preserve"> inscrits sur la plateforme wibee.be et percevoir des revenus de ce partage ? </w:t>
      </w:r>
    </w:p>
    <w:p w14:paraId="34F7264E" w14:textId="77777777" w:rsidR="008F1E3B" w:rsidRDefault="00000000">
      <w:pPr>
        <w:numPr>
          <w:ilvl w:val="0"/>
          <w:numId w:val="2"/>
        </w:numPr>
        <w:pBdr>
          <w:top w:val="nil"/>
          <w:left w:val="nil"/>
          <w:bottom w:val="nil"/>
          <w:right w:val="nil"/>
          <w:between w:val="nil"/>
        </w:pBdr>
        <w:rPr>
          <w:rFonts w:ascii="Avenir" w:eastAsia="Avenir" w:hAnsi="Avenir" w:cs="Avenir"/>
          <w:color w:val="000000"/>
        </w:rPr>
      </w:pPr>
      <w:r>
        <w:rPr>
          <w:rFonts w:ascii="Avenir" w:eastAsia="Avenir" w:hAnsi="Avenir" w:cs="Avenir"/>
          <w:color w:val="000000"/>
        </w:rPr>
        <w:t xml:space="preserve">Découvrez le pack COLLECTIVITY avec boîtier de partage </w:t>
      </w:r>
      <w:r>
        <w:rPr>
          <w:rFonts w:ascii="Avenir" w:eastAsia="Avenir" w:hAnsi="Avenir" w:cs="Avenir"/>
          <w:b/>
          <w:color w:val="E83B67"/>
        </w:rPr>
        <w:t>Open.</w:t>
      </w:r>
    </w:p>
    <w:p w14:paraId="08854200" w14:textId="77777777" w:rsidR="008F1E3B" w:rsidRDefault="008F1E3B">
      <w:pPr>
        <w:pBdr>
          <w:top w:val="nil"/>
          <w:left w:val="nil"/>
          <w:bottom w:val="nil"/>
          <w:right w:val="nil"/>
          <w:between w:val="nil"/>
        </w:pBdr>
        <w:rPr>
          <w:rFonts w:ascii="Avenir" w:eastAsia="Avenir" w:hAnsi="Avenir" w:cs="Avenir"/>
        </w:rPr>
      </w:pPr>
    </w:p>
    <w:p w14:paraId="7B41AE4C" w14:textId="77777777" w:rsidR="008F1E3B" w:rsidRDefault="008F1E3B">
      <w:pPr>
        <w:spacing w:line="301" w:lineRule="auto"/>
        <w:rPr>
          <w:rFonts w:ascii="Arial" w:eastAsia="Arial" w:hAnsi="Arial" w:cs="Arial"/>
        </w:rPr>
      </w:pPr>
    </w:p>
    <w:p w14:paraId="21C89192" w14:textId="77777777" w:rsidR="008F1E3B" w:rsidRDefault="008F1E3B">
      <w:pPr>
        <w:spacing w:line="301" w:lineRule="auto"/>
        <w:rPr>
          <w:rFonts w:ascii="Arial" w:eastAsia="Arial" w:hAnsi="Arial" w:cs="Arial"/>
        </w:rPr>
      </w:pPr>
    </w:p>
    <w:p w14:paraId="26856089" w14:textId="77777777" w:rsidR="008F1E3B" w:rsidRDefault="008F1E3B">
      <w:pPr>
        <w:spacing w:line="301" w:lineRule="auto"/>
        <w:rPr>
          <w:rFonts w:ascii="Arial" w:eastAsia="Arial" w:hAnsi="Arial" w:cs="Arial"/>
        </w:rPr>
      </w:pPr>
    </w:p>
    <w:p w14:paraId="65D54115" w14:textId="6B0901B0" w:rsidR="008F1E3B" w:rsidRDefault="008F1E3B"/>
    <w:p w14:paraId="3B8C4C92" w14:textId="77777777" w:rsidR="00594F8E" w:rsidRDefault="00594F8E"/>
    <w:p w14:paraId="299D110A" w14:textId="77777777" w:rsidR="00594F8E" w:rsidRDefault="00594F8E"/>
    <w:p w14:paraId="5DFDE912" w14:textId="77777777" w:rsidR="00594F8E" w:rsidRDefault="00594F8E"/>
    <w:p w14:paraId="5B3CD61E" w14:textId="77777777" w:rsidR="00594F8E" w:rsidRDefault="00594F8E"/>
    <w:p w14:paraId="3DEB786E" w14:textId="77777777" w:rsidR="00594F8E" w:rsidRDefault="00594F8E"/>
    <w:p w14:paraId="4DF8D6FD" w14:textId="77777777" w:rsidR="00594F8E" w:rsidRDefault="00594F8E"/>
    <w:p w14:paraId="1D497BAB" w14:textId="77777777" w:rsidR="00594F8E" w:rsidRDefault="00594F8E"/>
    <w:p w14:paraId="2BE838FF" w14:textId="77777777" w:rsidR="00594F8E" w:rsidRDefault="00594F8E"/>
    <w:p w14:paraId="426A70FE" w14:textId="77777777" w:rsidR="00594F8E" w:rsidRDefault="00594F8E"/>
    <w:p w14:paraId="58233E76" w14:textId="77777777" w:rsidR="00594F8E" w:rsidRDefault="00594F8E"/>
    <w:p w14:paraId="797EF4CD" w14:textId="77777777" w:rsidR="00594F8E" w:rsidRDefault="00594F8E">
      <w:pPr>
        <w:rPr>
          <w:rFonts w:ascii="Arial" w:eastAsia="Arial" w:hAnsi="Arial" w:cs="Arial"/>
        </w:rPr>
      </w:pPr>
    </w:p>
    <w:p w14:paraId="412EB040" w14:textId="77777777" w:rsidR="008F1E3B" w:rsidRDefault="00000000">
      <w:pPr>
        <w:pStyle w:val="Titre2"/>
        <w:numPr>
          <w:ilvl w:val="1"/>
          <w:numId w:val="10"/>
        </w:numPr>
        <w:tabs>
          <w:tab w:val="left" w:pos="993"/>
        </w:tabs>
        <w:ind w:left="709" w:hanging="349"/>
        <w:rPr>
          <w:rFonts w:ascii="Avenir" w:eastAsia="Avenir" w:hAnsi="Avenir" w:cs="Avenir"/>
        </w:rPr>
      </w:pPr>
      <w:bookmarkStart w:id="11" w:name="_heading=h.z337ya" w:colFirst="0" w:colLast="0"/>
      <w:bookmarkEnd w:id="11"/>
      <w:r>
        <w:rPr>
          <w:rFonts w:ascii="Avenir" w:eastAsia="Avenir" w:hAnsi="Avenir" w:cs="Avenir"/>
        </w:rPr>
        <w:lastRenderedPageBreak/>
        <w:t>Le pack COLLECTIVITY Simple</w:t>
      </w:r>
    </w:p>
    <w:p w14:paraId="4D5613A4" w14:textId="77777777" w:rsidR="00594F8E" w:rsidRPr="00594F8E" w:rsidRDefault="00594F8E" w:rsidP="00594F8E">
      <w:pPr>
        <w:rPr>
          <w:rFonts w:eastAsia="Avenir"/>
        </w:rPr>
      </w:pPr>
    </w:p>
    <w:p w14:paraId="3B17323A" w14:textId="57AAD904" w:rsidR="008F1E3B" w:rsidRDefault="00000000" w:rsidP="00594F8E">
      <w:pPr>
        <w:pBdr>
          <w:top w:val="nil"/>
          <w:left w:val="nil"/>
          <w:bottom w:val="nil"/>
          <w:right w:val="nil"/>
          <w:between w:val="nil"/>
        </w:pBdr>
        <w:rPr>
          <w:rFonts w:ascii="Avenir" w:eastAsia="Avenir" w:hAnsi="Avenir" w:cs="Avenir"/>
          <w:i/>
        </w:rPr>
      </w:pPr>
      <w:r>
        <w:rPr>
          <w:rFonts w:ascii="Avenir" w:eastAsia="Avenir" w:hAnsi="Avenir" w:cs="Avenir"/>
          <w:i/>
        </w:rPr>
        <w:t>Le service des travaux de la commune est régulièrement sollicité par des employés, des bénévoles d’associations locales, le centre culturel ou encore le CPAS qui, dans le cadre d’un déménagement ou d’organisation d’événements, souhaitent emprunter un des véhicules communaux. Grâce à wibee, ce prêt est possible en toute sécurité</w:t>
      </w:r>
      <w:r w:rsidR="00594F8E">
        <w:rPr>
          <w:rFonts w:ascii="Avenir" w:eastAsia="Avenir" w:hAnsi="Avenir" w:cs="Avenir"/>
          <w:i/>
        </w:rPr>
        <w:t>.</w:t>
      </w:r>
    </w:p>
    <w:p w14:paraId="03EEBF7A" w14:textId="77777777" w:rsidR="008F1E3B" w:rsidRDefault="008F1E3B">
      <w:pPr>
        <w:rPr>
          <w:rFonts w:ascii="Avenir" w:eastAsia="Avenir" w:hAnsi="Avenir" w:cs="Avenir"/>
        </w:rPr>
      </w:pPr>
    </w:p>
    <w:p w14:paraId="79346E14"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A qui s’adresse ce pack ?</w:t>
      </w:r>
    </w:p>
    <w:p w14:paraId="6B6FEF65" w14:textId="4F072879" w:rsidR="008F1E3B" w:rsidRDefault="00000000">
      <w:pPr>
        <w:rPr>
          <w:rFonts w:ascii="Avenir" w:eastAsia="Avenir" w:hAnsi="Avenir" w:cs="Avenir"/>
        </w:rPr>
      </w:pPr>
      <w:r>
        <w:rPr>
          <w:rFonts w:ascii="Avenir" w:eastAsia="Avenir" w:hAnsi="Avenir" w:cs="Avenir"/>
        </w:rPr>
        <w:t xml:space="preserve">Le pack </w:t>
      </w:r>
      <w:r>
        <w:rPr>
          <w:rFonts w:ascii="Avenir" w:eastAsia="Avenir" w:hAnsi="Avenir" w:cs="Avenir"/>
          <w:color w:val="000000"/>
        </w:rPr>
        <w:t xml:space="preserve">COLLECTIVITY </w:t>
      </w:r>
      <w:r>
        <w:rPr>
          <w:rFonts w:ascii="Avenir" w:eastAsia="Avenir" w:hAnsi="Avenir" w:cs="Avenir"/>
        </w:rPr>
        <w:t xml:space="preserve">Simple est idéal pour les communes, les associations, les entreprises qui souhaitent prêter </w:t>
      </w:r>
      <w:r w:rsidR="00594F8E">
        <w:rPr>
          <w:rFonts w:ascii="Avenir" w:eastAsia="Avenir" w:hAnsi="Avenir" w:cs="Avenir"/>
        </w:rPr>
        <w:t>leurs véhicules</w:t>
      </w:r>
      <w:r>
        <w:rPr>
          <w:rFonts w:ascii="Avenir" w:eastAsia="Avenir" w:hAnsi="Avenir" w:cs="Avenir"/>
        </w:rPr>
        <w:t xml:space="preserve"> de manière occasionnelle, en toute sérénité, à des employés, des bénévoles, des collègues d’autres départements, sans gestion par </w:t>
      </w:r>
      <w:r>
        <w:rPr>
          <w:rFonts w:ascii="Avenir" w:eastAsia="Avenir" w:hAnsi="Avenir" w:cs="Avenir"/>
          <w:i/>
        </w:rPr>
        <w:t>wibee</w:t>
      </w:r>
      <w:r>
        <w:rPr>
          <w:rFonts w:ascii="Avenir" w:eastAsia="Avenir" w:hAnsi="Avenir" w:cs="Avenir"/>
        </w:rPr>
        <w:t xml:space="preserve"> de la compensation financière.</w:t>
      </w:r>
    </w:p>
    <w:p w14:paraId="403FF8E4" w14:textId="77777777" w:rsidR="008F1E3B" w:rsidRDefault="008F1E3B">
      <w:pPr>
        <w:rPr>
          <w:rFonts w:ascii="Avenir" w:eastAsia="Avenir" w:hAnsi="Avenir" w:cs="Avenir"/>
        </w:rPr>
      </w:pPr>
    </w:p>
    <w:p w14:paraId="3E72C9F5" w14:textId="77777777" w:rsidR="00594F8E" w:rsidRDefault="00594F8E">
      <w:pPr>
        <w:rPr>
          <w:rFonts w:ascii="Avenir" w:eastAsia="Avenir" w:hAnsi="Avenir" w:cs="Avenir"/>
        </w:rPr>
      </w:pPr>
    </w:p>
    <w:p w14:paraId="713C1EC3"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 xml:space="preserve">Que comprend ce </w:t>
      </w:r>
      <w:proofErr w:type="gramStart"/>
      <w:r>
        <w:rPr>
          <w:rFonts w:ascii="Avenir" w:eastAsia="Avenir" w:hAnsi="Avenir" w:cs="Avenir"/>
          <w:b/>
          <w:i/>
          <w:color w:val="45A4AB"/>
          <w:sz w:val="28"/>
          <w:szCs w:val="28"/>
        </w:rPr>
        <w:t>pack?</w:t>
      </w:r>
      <w:proofErr w:type="gramEnd"/>
    </w:p>
    <w:p w14:paraId="2A751A2C" w14:textId="77777777" w:rsidR="008F1E3B" w:rsidRDefault="00000000">
      <w:pPr>
        <w:rPr>
          <w:rFonts w:ascii="Avenir" w:eastAsia="Avenir" w:hAnsi="Avenir" w:cs="Avenir"/>
        </w:rPr>
      </w:pPr>
      <w:r>
        <w:rPr>
          <w:rFonts w:ascii="Avenir" w:eastAsia="Avenir" w:hAnsi="Avenir" w:cs="Avenir"/>
        </w:rPr>
        <w:t xml:space="preserve">Le pack </w:t>
      </w:r>
      <w:r>
        <w:rPr>
          <w:rFonts w:ascii="Avenir" w:eastAsia="Avenir" w:hAnsi="Avenir" w:cs="Avenir"/>
          <w:color w:val="000000"/>
        </w:rPr>
        <w:t xml:space="preserve">COLLECTIVITY </w:t>
      </w:r>
      <w:r>
        <w:rPr>
          <w:rFonts w:ascii="Avenir" w:eastAsia="Avenir" w:hAnsi="Avenir" w:cs="Avenir"/>
        </w:rPr>
        <w:t>Simple comprend :</w:t>
      </w:r>
    </w:p>
    <w:p w14:paraId="6979E339" w14:textId="77777777" w:rsidR="008F1E3B" w:rsidRDefault="00000000">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couverture d’assurance adaptée au partage : assurance responsabilité civile (RC), assurance conducteur et protection juridique.</w:t>
      </w:r>
    </w:p>
    <w:p w14:paraId="040EE85D" w14:textId="77777777" w:rsidR="008F1E3B" w:rsidRDefault="00000000">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assurance omnium.</w:t>
      </w:r>
    </w:p>
    <w:p w14:paraId="4AF4E56B" w14:textId="77777777" w:rsidR="008F1E3B" w:rsidRDefault="00000000">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assistance dépannage 24h/24.</w:t>
      </w:r>
    </w:p>
    <w:p w14:paraId="3012051A" w14:textId="77777777" w:rsidR="008F1E3B" w:rsidRDefault="00000000">
      <w:pPr>
        <w:numPr>
          <w:ilvl w:val="0"/>
          <w:numId w:val="6"/>
        </w:numPr>
        <w:rPr>
          <w:rFonts w:ascii="Avenir" w:eastAsia="Avenir" w:hAnsi="Avenir" w:cs="Avenir"/>
        </w:rPr>
      </w:pPr>
      <w:proofErr w:type="gramStart"/>
      <w:r>
        <w:rPr>
          <w:rFonts w:ascii="Avenir" w:eastAsia="Avenir" w:hAnsi="Avenir" w:cs="Avenir"/>
        </w:rPr>
        <w:t>l’accès</w:t>
      </w:r>
      <w:proofErr w:type="gramEnd"/>
      <w:r>
        <w:rPr>
          <w:rFonts w:ascii="Avenir" w:eastAsia="Avenir" w:hAnsi="Avenir" w:cs="Avenir"/>
        </w:rPr>
        <w:t xml:space="preserve"> à la plateforme wibee.be et à l’appli pour organiser la réservation du véhicule entre utilisateurs.</w:t>
      </w:r>
    </w:p>
    <w:p w14:paraId="3E5A7802" w14:textId="77777777" w:rsidR="008F1E3B" w:rsidRDefault="008F1E3B">
      <w:pPr>
        <w:rPr>
          <w:rFonts w:ascii="Avenir" w:eastAsia="Avenir" w:hAnsi="Avenir" w:cs="Avenir"/>
        </w:rPr>
      </w:pPr>
    </w:p>
    <w:p w14:paraId="1438DAF9" w14:textId="77777777" w:rsidR="00594F8E" w:rsidRDefault="00594F8E">
      <w:pPr>
        <w:rPr>
          <w:rFonts w:ascii="Avenir" w:eastAsia="Avenir" w:hAnsi="Avenir" w:cs="Avenir"/>
        </w:rPr>
      </w:pPr>
    </w:p>
    <w:p w14:paraId="2FBABC18"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Quelles options sont disponibles ?</w:t>
      </w:r>
    </w:p>
    <w:p w14:paraId="29CEB69E" w14:textId="77777777" w:rsidR="008F1E3B" w:rsidRDefault="00000000">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carte carburant, avantageuse pour bénéficier des économies d’échelle de la coopérative (achat groupé de carburant).</w:t>
      </w:r>
    </w:p>
    <w:p w14:paraId="33931D34" w14:textId="77777777" w:rsidR="008F1E3B" w:rsidRDefault="008F1E3B">
      <w:pPr>
        <w:rPr>
          <w:rFonts w:ascii="Avenir" w:eastAsia="Avenir" w:hAnsi="Avenir" w:cs="Avenir"/>
        </w:rPr>
      </w:pPr>
    </w:p>
    <w:p w14:paraId="69431968" w14:textId="77777777" w:rsidR="00594F8E" w:rsidRDefault="00594F8E">
      <w:pPr>
        <w:rPr>
          <w:rFonts w:ascii="Avenir" w:eastAsia="Avenir" w:hAnsi="Avenir" w:cs="Avenir"/>
        </w:rPr>
      </w:pPr>
    </w:p>
    <w:p w14:paraId="2DD41933"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 xml:space="preserve">Quel est le coût de ce </w:t>
      </w:r>
      <w:proofErr w:type="gramStart"/>
      <w:r>
        <w:rPr>
          <w:rFonts w:ascii="Avenir" w:eastAsia="Avenir" w:hAnsi="Avenir" w:cs="Avenir"/>
          <w:b/>
          <w:i/>
          <w:color w:val="45A4AB"/>
          <w:sz w:val="28"/>
          <w:szCs w:val="28"/>
        </w:rPr>
        <w:t>pack?</w:t>
      </w:r>
      <w:proofErr w:type="gramEnd"/>
    </w:p>
    <w:p w14:paraId="3B9EC36E" w14:textId="77777777" w:rsidR="00594F8E" w:rsidRDefault="00000000" w:rsidP="00594F8E">
      <w:pPr>
        <w:pStyle w:val="Paragraphedeliste"/>
        <w:numPr>
          <w:ilvl w:val="0"/>
          <w:numId w:val="6"/>
        </w:numPr>
        <w:rPr>
          <w:rFonts w:ascii="Avenir" w:eastAsia="Avenir" w:hAnsi="Avenir" w:cs="Avenir"/>
        </w:rPr>
      </w:pPr>
      <w:r w:rsidRPr="00594F8E">
        <w:rPr>
          <w:rFonts w:ascii="Avenir" w:eastAsia="Avenir" w:hAnsi="Avenir" w:cs="Avenir"/>
        </w:rPr>
        <w:t xml:space="preserve">Le pack </w:t>
      </w:r>
      <w:r w:rsidRPr="00594F8E">
        <w:rPr>
          <w:rFonts w:ascii="Avenir" w:eastAsia="Avenir" w:hAnsi="Avenir" w:cs="Avenir"/>
          <w:color w:val="000000"/>
        </w:rPr>
        <w:t>COLLECTIVITY</w:t>
      </w:r>
      <w:r w:rsidRPr="00594F8E">
        <w:rPr>
          <w:rFonts w:ascii="Avenir" w:eastAsia="Avenir" w:hAnsi="Avenir" w:cs="Avenir"/>
        </w:rPr>
        <w:t xml:space="preserve"> Simple vous coûte </w:t>
      </w:r>
      <w:r w:rsidR="00594F8E" w:rsidRPr="00594F8E">
        <w:rPr>
          <w:rFonts w:ascii="Avenir" w:eastAsia="Avenir" w:hAnsi="Avenir" w:cs="Avenir"/>
        </w:rPr>
        <w:t xml:space="preserve">mensuellement 9,00 € </w:t>
      </w:r>
      <w:proofErr w:type="spellStart"/>
      <w:r w:rsidR="00594F8E" w:rsidRPr="00594F8E">
        <w:rPr>
          <w:rFonts w:ascii="Avenir" w:eastAsia="Avenir" w:hAnsi="Avenir" w:cs="Avenir"/>
        </w:rPr>
        <w:t>tvac</w:t>
      </w:r>
      <w:proofErr w:type="spellEnd"/>
      <w:r w:rsidR="00594F8E" w:rsidRPr="00594F8E">
        <w:rPr>
          <w:rFonts w:ascii="Avenir" w:eastAsia="Avenir" w:hAnsi="Avenir" w:cs="Avenir"/>
        </w:rPr>
        <w:t xml:space="preserve"> pour</w:t>
      </w:r>
      <w:r w:rsidRPr="00594F8E">
        <w:rPr>
          <w:rFonts w:ascii="Avenir" w:eastAsia="Avenir" w:hAnsi="Avenir" w:cs="Avenir"/>
        </w:rPr>
        <w:t xml:space="preserve"> </w:t>
      </w:r>
      <w:r w:rsidR="00594F8E" w:rsidRPr="00594F8E">
        <w:rPr>
          <w:rFonts w:ascii="Avenir" w:eastAsia="Avenir" w:hAnsi="Avenir" w:cs="Avenir"/>
        </w:rPr>
        <w:t>les</w:t>
      </w:r>
      <w:r w:rsidRPr="00594F8E">
        <w:rPr>
          <w:rFonts w:ascii="Avenir" w:eastAsia="Avenir" w:hAnsi="Avenir" w:cs="Avenir"/>
        </w:rPr>
        <w:t xml:space="preserve"> frais </w:t>
      </w:r>
      <w:proofErr w:type="gramStart"/>
      <w:r w:rsidRPr="00594F8E">
        <w:rPr>
          <w:rFonts w:ascii="Avenir" w:eastAsia="Avenir" w:hAnsi="Avenir" w:cs="Avenir"/>
        </w:rPr>
        <w:t>de  service</w:t>
      </w:r>
      <w:proofErr w:type="gramEnd"/>
      <w:r w:rsidRPr="00594F8E">
        <w:rPr>
          <w:rFonts w:ascii="Avenir" w:eastAsia="Avenir" w:hAnsi="Avenir" w:cs="Avenir"/>
        </w:rPr>
        <w:t xml:space="preserve"> </w:t>
      </w:r>
    </w:p>
    <w:p w14:paraId="3CD7940B" w14:textId="0883D108" w:rsidR="008F1E3B" w:rsidRPr="00594F8E" w:rsidRDefault="00594F8E" w:rsidP="00594F8E">
      <w:pPr>
        <w:pStyle w:val="Paragraphedeliste"/>
        <w:numPr>
          <w:ilvl w:val="0"/>
          <w:numId w:val="6"/>
        </w:numPr>
        <w:rPr>
          <w:rFonts w:ascii="Avenir" w:eastAsia="Avenir" w:hAnsi="Avenir" w:cs="Avenir"/>
        </w:rPr>
      </w:pPr>
      <w:r>
        <w:rPr>
          <w:rFonts w:ascii="Avenir" w:eastAsia="Avenir" w:hAnsi="Avenir" w:cs="Avenir"/>
        </w:rPr>
        <w:t>Le montant des différentes assurances obligatoires pour véhicules partagés.</w:t>
      </w:r>
    </w:p>
    <w:p w14:paraId="35572DA8" w14:textId="77777777" w:rsidR="008F1E3B" w:rsidRDefault="008F1E3B">
      <w:pPr>
        <w:rPr>
          <w:rFonts w:ascii="Avenir" w:eastAsia="Avenir" w:hAnsi="Avenir" w:cs="Avenir"/>
        </w:rPr>
      </w:pPr>
    </w:p>
    <w:p w14:paraId="6C7F60B1" w14:textId="77777777" w:rsidR="008F1E3B" w:rsidRDefault="008F1E3B" w:rsidP="0078429C">
      <w:pPr>
        <w:pStyle w:val="Titre2"/>
        <w:numPr>
          <w:ilvl w:val="0"/>
          <w:numId w:val="0"/>
        </w:numPr>
        <w:ind w:left="2160"/>
        <w:rPr>
          <w:rFonts w:ascii="Avenir" w:eastAsia="Avenir" w:hAnsi="Avenir" w:cs="Avenir"/>
        </w:rPr>
      </w:pPr>
    </w:p>
    <w:p w14:paraId="6DAD5E42" w14:textId="77777777" w:rsidR="008F1E3B" w:rsidRDefault="008F1E3B"/>
    <w:p w14:paraId="2F0602D6" w14:textId="77777777" w:rsidR="008F1E3B" w:rsidRDefault="00000000">
      <w:pPr>
        <w:rPr>
          <w:rFonts w:ascii="Avenir" w:eastAsia="Avenir" w:hAnsi="Avenir" w:cs="Avenir"/>
          <w:b/>
          <w:color w:val="E83B67"/>
          <w:sz w:val="28"/>
          <w:szCs w:val="28"/>
        </w:rPr>
      </w:pPr>
      <w:bookmarkStart w:id="12" w:name="_heading=h.1y810tw" w:colFirst="0" w:colLast="0"/>
      <w:bookmarkEnd w:id="12"/>
      <w:r>
        <w:br w:type="page"/>
      </w:r>
    </w:p>
    <w:p w14:paraId="6E5D50AD" w14:textId="77777777" w:rsidR="00594F8E" w:rsidRDefault="00594F8E" w:rsidP="00594F8E">
      <w:pPr>
        <w:pStyle w:val="Titre2"/>
        <w:numPr>
          <w:ilvl w:val="0"/>
          <w:numId w:val="0"/>
        </w:numPr>
        <w:tabs>
          <w:tab w:val="left" w:pos="993"/>
        </w:tabs>
        <w:ind w:left="1440" w:hanging="360"/>
        <w:rPr>
          <w:rFonts w:ascii="Avenir" w:eastAsia="Avenir" w:hAnsi="Avenir" w:cs="Avenir"/>
        </w:rPr>
      </w:pPr>
    </w:p>
    <w:p w14:paraId="20AB36E8" w14:textId="471F022B" w:rsidR="00594F8E" w:rsidRDefault="00594F8E" w:rsidP="00594F8E">
      <w:pPr>
        <w:pStyle w:val="Titre2"/>
        <w:numPr>
          <w:ilvl w:val="1"/>
          <w:numId w:val="19"/>
        </w:numPr>
        <w:tabs>
          <w:tab w:val="left" w:pos="993"/>
        </w:tabs>
        <w:rPr>
          <w:rFonts w:ascii="Avenir" w:eastAsia="Avenir" w:hAnsi="Avenir" w:cs="Avenir"/>
        </w:rPr>
      </w:pPr>
      <w:r>
        <w:rPr>
          <w:rFonts w:ascii="Avenir" w:eastAsia="Avenir" w:hAnsi="Avenir" w:cs="Avenir"/>
        </w:rPr>
        <w:t>.  Le pack COLLECTIVITY PLUS</w:t>
      </w:r>
    </w:p>
    <w:p w14:paraId="59241012" w14:textId="77777777" w:rsidR="00594F8E" w:rsidRPr="00594F8E" w:rsidRDefault="00594F8E" w:rsidP="00594F8E">
      <w:pPr>
        <w:rPr>
          <w:rFonts w:eastAsia="Avenir"/>
        </w:rPr>
      </w:pPr>
    </w:p>
    <w:p w14:paraId="1407677A" w14:textId="77777777" w:rsidR="00594F8E" w:rsidRPr="00594F8E" w:rsidRDefault="00594F8E" w:rsidP="00594F8E">
      <w:pPr>
        <w:pBdr>
          <w:top w:val="nil"/>
          <w:left w:val="nil"/>
          <w:bottom w:val="nil"/>
          <w:right w:val="nil"/>
          <w:between w:val="nil"/>
        </w:pBdr>
        <w:rPr>
          <w:rFonts w:ascii="Avenir" w:eastAsia="Avenir" w:hAnsi="Avenir" w:cs="Avenir"/>
          <w:i/>
        </w:rPr>
      </w:pPr>
      <w:r w:rsidRPr="00594F8E">
        <w:rPr>
          <w:rFonts w:ascii="Avenir" w:eastAsia="Avenir" w:hAnsi="Avenir" w:cs="Avenir"/>
          <w:i/>
        </w:rPr>
        <w:t xml:space="preserve">Le service des travaux de la commune est régulièrement sollicité par des employés, des bénévoles d’associations locales, le centre culturel ou encore le CPAS qui, dans le cadre d’un déménagement ou d’organisation d’événements, souhaitent emprunter un des véhicules communaux. Grâce à wibee, ce prêt est possible en toute sécurité et vous pouvez même bénéficier d’un </w:t>
      </w:r>
      <w:proofErr w:type="spellStart"/>
      <w:r w:rsidRPr="00594F8E">
        <w:rPr>
          <w:rFonts w:ascii="Avenir" w:eastAsia="Avenir" w:hAnsi="Avenir" w:cs="Avenir"/>
          <w:i/>
        </w:rPr>
        <w:t>reporting</w:t>
      </w:r>
      <w:proofErr w:type="spellEnd"/>
      <w:r w:rsidRPr="00594F8E">
        <w:rPr>
          <w:rFonts w:ascii="Avenir" w:eastAsia="Avenir" w:hAnsi="Avenir" w:cs="Avenir"/>
          <w:i/>
        </w:rPr>
        <w:t xml:space="preserve"> détaillé de l’utilisation par chacun. </w:t>
      </w:r>
    </w:p>
    <w:p w14:paraId="22ECF652" w14:textId="77777777" w:rsidR="00594F8E" w:rsidRDefault="00594F8E" w:rsidP="00594F8E">
      <w:pPr>
        <w:rPr>
          <w:rFonts w:ascii="Avenir" w:eastAsia="Avenir" w:hAnsi="Avenir" w:cs="Avenir"/>
          <w:i/>
        </w:rPr>
      </w:pPr>
    </w:p>
    <w:p w14:paraId="5C2CDCDE" w14:textId="77777777" w:rsidR="00594F8E" w:rsidRDefault="00594F8E" w:rsidP="00594F8E">
      <w:pPr>
        <w:rPr>
          <w:rFonts w:ascii="Avenir" w:eastAsia="Avenir" w:hAnsi="Avenir" w:cs="Avenir"/>
          <w:b/>
          <w:i/>
          <w:color w:val="45A4AB"/>
          <w:sz w:val="28"/>
          <w:szCs w:val="28"/>
        </w:rPr>
      </w:pPr>
    </w:p>
    <w:p w14:paraId="40221859" w14:textId="77777777" w:rsidR="00594F8E" w:rsidRDefault="00594F8E" w:rsidP="00594F8E">
      <w:pPr>
        <w:rPr>
          <w:rFonts w:ascii="Avenir" w:eastAsia="Avenir" w:hAnsi="Avenir" w:cs="Avenir"/>
          <w:b/>
          <w:i/>
          <w:color w:val="45A4AB"/>
          <w:sz w:val="28"/>
          <w:szCs w:val="28"/>
        </w:rPr>
      </w:pPr>
      <w:r>
        <w:rPr>
          <w:rFonts w:ascii="Avenir" w:eastAsia="Avenir" w:hAnsi="Avenir" w:cs="Avenir"/>
          <w:b/>
          <w:i/>
          <w:color w:val="45A4AB"/>
          <w:sz w:val="28"/>
          <w:szCs w:val="28"/>
        </w:rPr>
        <w:t>A qui s’adresse ce pack ?</w:t>
      </w:r>
    </w:p>
    <w:p w14:paraId="477297CA" w14:textId="207DB2A5" w:rsidR="00594F8E" w:rsidRDefault="00594F8E" w:rsidP="00594F8E">
      <w:pPr>
        <w:rPr>
          <w:rFonts w:ascii="Avenir" w:eastAsia="Avenir" w:hAnsi="Avenir" w:cs="Avenir"/>
        </w:rPr>
      </w:pPr>
      <w:r>
        <w:rPr>
          <w:rFonts w:ascii="Avenir" w:eastAsia="Avenir" w:hAnsi="Avenir" w:cs="Avenir"/>
        </w:rPr>
        <w:t xml:space="preserve">Le pack COLLECTIVITY Plus est dédié aux communes, aux associations, aux entreprises qui souhaitent partager leurs voitures avec les employés.es de leur entreprise, association ou commune. L’accès au véhicule se fait avec la clé et un badge personnalisé qui permet un </w:t>
      </w:r>
      <w:proofErr w:type="spellStart"/>
      <w:r>
        <w:rPr>
          <w:rFonts w:ascii="Avenir" w:eastAsia="Avenir" w:hAnsi="Avenir" w:cs="Avenir"/>
        </w:rPr>
        <w:t>reporting</w:t>
      </w:r>
      <w:proofErr w:type="spellEnd"/>
      <w:r>
        <w:rPr>
          <w:rFonts w:ascii="Avenir" w:eastAsia="Avenir" w:hAnsi="Avenir" w:cs="Avenir"/>
        </w:rPr>
        <w:t xml:space="preserve"> précis de chaque utilisation.</w:t>
      </w:r>
    </w:p>
    <w:p w14:paraId="05A988D3" w14:textId="77777777" w:rsidR="00594F8E" w:rsidRDefault="00594F8E" w:rsidP="00594F8E">
      <w:pPr>
        <w:rPr>
          <w:rFonts w:eastAsia="Avenir"/>
        </w:rPr>
      </w:pPr>
    </w:p>
    <w:p w14:paraId="4EB93C26" w14:textId="77777777" w:rsidR="00594F8E" w:rsidRDefault="00594F8E" w:rsidP="00594F8E">
      <w:pPr>
        <w:rPr>
          <w:rFonts w:eastAsia="Avenir"/>
        </w:rPr>
      </w:pPr>
    </w:p>
    <w:p w14:paraId="2621CB91" w14:textId="77777777" w:rsidR="00594F8E" w:rsidRDefault="00594F8E" w:rsidP="00594F8E">
      <w:pPr>
        <w:rPr>
          <w:rFonts w:ascii="Avenir" w:eastAsia="Avenir" w:hAnsi="Avenir" w:cs="Avenir"/>
          <w:b/>
          <w:i/>
          <w:color w:val="45A4AB"/>
          <w:sz w:val="28"/>
          <w:szCs w:val="28"/>
        </w:rPr>
      </w:pPr>
      <w:r>
        <w:rPr>
          <w:rFonts w:ascii="Avenir" w:eastAsia="Avenir" w:hAnsi="Avenir" w:cs="Avenir"/>
          <w:b/>
          <w:i/>
          <w:color w:val="45A4AB"/>
          <w:sz w:val="28"/>
          <w:szCs w:val="28"/>
        </w:rPr>
        <w:t xml:space="preserve">Que comprend ce </w:t>
      </w:r>
      <w:proofErr w:type="gramStart"/>
      <w:r>
        <w:rPr>
          <w:rFonts w:ascii="Avenir" w:eastAsia="Avenir" w:hAnsi="Avenir" w:cs="Avenir"/>
          <w:b/>
          <w:i/>
          <w:color w:val="45A4AB"/>
          <w:sz w:val="28"/>
          <w:szCs w:val="28"/>
        </w:rPr>
        <w:t>pack?</w:t>
      </w:r>
      <w:proofErr w:type="gramEnd"/>
    </w:p>
    <w:p w14:paraId="798B3192" w14:textId="051E9ECD" w:rsidR="00594F8E" w:rsidRDefault="00594F8E" w:rsidP="00594F8E">
      <w:pPr>
        <w:rPr>
          <w:rFonts w:ascii="Avenir" w:eastAsia="Avenir" w:hAnsi="Avenir" w:cs="Avenir"/>
        </w:rPr>
      </w:pPr>
      <w:r>
        <w:rPr>
          <w:rFonts w:ascii="Avenir" w:eastAsia="Avenir" w:hAnsi="Avenir" w:cs="Avenir"/>
        </w:rPr>
        <w:t>Le pack COLLECTIVITY Plus comprend :</w:t>
      </w:r>
    </w:p>
    <w:p w14:paraId="6BF99B35" w14:textId="77777777" w:rsidR="00594F8E" w:rsidRDefault="00594F8E" w:rsidP="00594F8E">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couverture d’assurance adaptée au partage : assurance responsabilité civile (RC), assurance conducteur et protection juridique.</w:t>
      </w:r>
    </w:p>
    <w:p w14:paraId="61C4331E" w14:textId="77777777" w:rsidR="00594F8E" w:rsidRDefault="00594F8E" w:rsidP="00594F8E">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assurance omnium.</w:t>
      </w:r>
    </w:p>
    <w:p w14:paraId="3EE9F145" w14:textId="77777777" w:rsidR="00594F8E" w:rsidRDefault="00594F8E" w:rsidP="00594F8E">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assistance dépannage 24h/24.</w:t>
      </w:r>
    </w:p>
    <w:p w14:paraId="2FD9C912" w14:textId="77777777" w:rsidR="00594F8E" w:rsidRDefault="00594F8E" w:rsidP="00594F8E">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carte carburant (ou badge de recharge pour les véhicules électriques). </w:t>
      </w:r>
    </w:p>
    <w:p w14:paraId="51038BAF" w14:textId="77777777" w:rsidR="00594F8E" w:rsidRDefault="00594F8E" w:rsidP="00594F8E">
      <w:pPr>
        <w:numPr>
          <w:ilvl w:val="0"/>
          <w:numId w:val="6"/>
        </w:numPr>
        <w:rPr>
          <w:rFonts w:ascii="Avenir" w:eastAsia="Avenir" w:hAnsi="Avenir" w:cs="Avenir"/>
        </w:rPr>
      </w:pPr>
      <w:proofErr w:type="gramStart"/>
      <w:r>
        <w:rPr>
          <w:rFonts w:ascii="Avenir" w:eastAsia="Avenir" w:hAnsi="Avenir" w:cs="Avenir"/>
        </w:rPr>
        <w:t>l’accès</w:t>
      </w:r>
      <w:proofErr w:type="gramEnd"/>
      <w:r>
        <w:rPr>
          <w:rFonts w:ascii="Avenir" w:eastAsia="Avenir" w:hAnsi="Avenir" w:cs="Avenir"/>
        </w:rPr>
        <w:t xml:space="preserve"> à la plateforme wibee.be et l’appli pour organiser la réservation du véhicule entre utilisateurs.</w:t>
      </w:r>
    </w:p>
    <w:p w14:paraId="101291BE" w14:textId="49356558" w:rsidR="00594F8E" w:rsidRDefault="00594F8E" w:rsidP="00594F8E">
      <w:pPr>
        <w:numPr>
          <w:ilvl w:val="0"/>
          <w:numId w:val="6"/>
        </w:numPr>
        <w:rPr>
          <w:rFonts w:ascii="Avenir" w:eastAsia="Avenir" w:hAnsi="Avenir" w:cs="Avenir"/>
        </w:rPr>
      </w:pPr>
      <w:r>
        <w:rPr>
          <w:rFonts w:ascii="Avenir" w:eastAsia="Avenir" w:hAnsi="Avenir" w:cs="Avenir"/>
        </w:rPr>
        <w:t xml:space="preserve">Un boîtier de partage avec des badges </w:t>
      </w:r>
      <w:proofErr w:type="spellStart"/>
      <w:r>
        <w:rPr>
          <w:rFonts w:ascii="Avenir" w:eastAsia="Avenir" w:hAnsi="Avenir" w:cs="Avenir"/>
        </w:rPr>
        <w:t>rfid</w:t>
      </w:r>
      <w:proofErr w:type="spellEnd"/>
      <w:r>
        <w:rPr>
          <w:rFonts w:ascii="Avenir" w:eastAsia="Avenir" w:hAnsi="Avenir" w:cs="Avenir"/>
        </w:rPr>
        <w:t xml:space="preserve"> </w:t>
      </w:r>
    </w:p>
    <w:p w14:paraId="336DDF58" w14:textId="77777777" w:rsidR="00594F8E" w:rsidRDefault="00594F8E" w:rsidP="00594F8E">
      <w:pPr>
        <w:numPr>
          <w:ilvl w:val="0"/>
          <w:numId w:val="6"/>
        </w:numPr>
        <w:rPr>
          <w:rFonts w:ascii="Avenir" w:eastAsia="Avenir" w:hAnsi="Avenir" w:cs="Avenir"/>
        </w:rPr>
      </w:pPr>
      <w:proofErr w:type="gramStart"/>
      <w:r>
        <w:rPr>
          <w:rFonts w:ascii="Avenir" w:eastAsia="Avenir" w:hAnsi="Avenir" w:cs="Avenir"/>
        </w:rPr>
        <w:t>un</w:t>
      </w:r>
      <w:proofErr w:type="gramEnd"/>
      <w:r>
        <w:rPr>
          <w:rFonts w:ascii="Avenir" w:eastAsia="Avenir" w:hAnsi="Avenir" w:cs="Avenir"/>
        </w:rPr>
        <w:t xml:space="preserve"> </w:t>
      </w:r>
      <w:proofErr w:type="spellStart"/>
      <w:r>
        <w:rPr>
          <w:rFonts w:ascii="Avenir" w:eastAsia="Avenir" w:hAnsi="Avenir" w:cs="Avenir"/>
        </w:rPr>
        <w:t>reporting</w:t>
      </w:r>
      <w:proofErr w:type="spellEnd"/>
      <w:r>
        <w:rPr>
          <w:rFonts w:ascii="Avenir" w:eastAsia="Avenir" w:hAnsi="Avenir" w:cs="Avenir"/>
        </w:rPr>
        <w:t xml:space="preserve"> périodique de l’utilisation du véhicule, grâce à la technologie embarquée.</w:t>
      </w:r>
    </w:p>
    <w:p w14:paraId="309C15D9" w14:textId="77777777" w:rsidR="00594F8E" w:rsidRDefault="00594F8E" w:rsidP="00594F8E">
      <w:pPr>
        <w:numPr>
          <w:ilvl w:val="0"/>
          <w:numId w:val="6"/>
        </w:numPr>
        <w:rPr>
          <w:rFonts w:ascii="Avenir" w:eastAsia="Avenir" w:hAnsi="Avenir" w:cs="Avenir"/>
        </w:rPr>
      </w:pPr>
      <w:proofErr w:type="gramStart"/>
      <w:r>
        <w:rPr>
          <w:rFonts w:ascii="Avenir" w:eastAsia="Avenir" w:hAnsi="Avenir" w:cs="Avenir"/>
        </w:rPr>
        <w:t>la</w:t>
      </w:r>
      <w:proofErr w:type="gramEnd"/>
      <w:r>
        <w:rPr>
          <w:rFonts w:ascii="Avenir" w:eastAsia="Avenir" w:hAnsi="Avenir" w:cs="Avenir"/>
        </w:rPr>
        <w:t xml:space="preserve"> collecte des locations auprès des </w:t>
      </w:r>
      <w:proofErr w:type="spellStart"/>
      <w:r>
        <w:rPr>
          <w:rFonts w:ascii="Avenir" w:eastAsia="Avenir" w:hAnsi="Avenir" w:cs="Avenir"/>
        </w:rPr>
        <w:t>wibers</w:t>
      </w:r>
      <w:proofErr w:type="spellEnd"/>
      <w:r>
        <w:rPr>
          <w:rFonts w:ascii="Avenir" w:eastAsia="Avenir" w:hAnsi="Avenir" w:cs="Avenir"/>
        </w:rPr>
        <w:t xml:space="preserve"> par </w:t>
      </w:r>
      <w:r>
        <w:rPr>
          <w:rFonts w:ascii="Avenir" w:eastAsia="Avenir" w:hAnsi="Avenir" w:cs="Avenir"/>
          <w:i/>
        </w:rPr>
        <w:t>wibee</w:t>
      </w:r>
      <w:r>
        <w:rPr>
          <w:rFonts w:ascii="Avenir" w:eastAsia="Avenir" w:hAnsi="Avenir" w:cs="Avenir"/>
        </w:rPr>
        <w:t xml:space="preserve"> et le transfert au propriétaire.</w:t>
      </w:r>
    </w:p>
    <w:p w14:paraId="21799A0F" w14:textId="77777777" w:rsidR="00594F8E" w:rsidRDefault="00594F8E" w:rsidP="00594F8E">
      <w:pPr>
        <w:rPr>
          <w:rFonts w:eastAsia="Avenir"/>
        </w:rPr>
      </w:pPr>
    </w:p>
    <w:p w14:paraId="04D3170B" w14:textId="77777777" w:rsidR="00594F8E" w:rsidRDefault="00594F8E" w:rsidP="00594F8E">
      <w:pPr>
        <w:rPr>
          <w:rFonts w:eastAsia="Avenir"/>
        </w:rPr>
      </w:pPr>
    </w:p>
    <w:p w14:paraId="6AF844A5" w14:textId="48A5C54A" w:rsidR="00594F8E" w:rsidRDefault="00594F8E" w:rsidP="00594F8E">
      <w:pPr>
        <w:rPr>
          <w:rFonts w:ascii="Avenir" w:eastAsia="Avenir" w:hAnsi="Avenir" w:cs="Avenir"/>
          <w:b/>
          <w:i/>
          <w:color w:val="45A4AB"/>
          <w:sz w:val="28"/>
          <w:szCs w:val="28"/>
        </w:rPr>
      </w:pPr>
      <w:r>
        <w:rPr>
          <w:rFonts w:ascii="Avenir" w:eastAsia="Avenir" w:hAnsi="Avenir" w:cs="Avenir"/>
          <w:b/>
          <w:i/>
          <w:color w:val="45A4AB"/>
          <w:sz w:val="28"/>
          <w:szCs w:val="28"/>
        </w:rPr>
        <w:t xml:space="preserve">Quel est le coût du pack COLLECTIVITY </w:t>
      </w:r>
      <w:r w:rsidR="006D549B">
        <w:rPr>
          <w:rFonts w:ascii="Avenir" w:eastAsia="Avenir" w:hAnsi="Avenir" w:cs="Avenir"/>
          <w:b/>
          <w:i/>
          <w:color w:val="45A4AB"/>
          <w:sz w:val="28"/>
          <w:szCs w:val="28"/>
        </w:rPr>
        <w:t>Plus</w:t>
      </w:r>
      <w:r>
        <w:rPr>
          <w:rFonts w:ascii="Avenir" w:eastAsia="Avenir" w:hAnsi="Avenir" w:cs="Avenir"/>
          <w:b/>
          <w:i/>
          <w:color w:val="45A4AB"/>
          <w:sz w:val="28"/>
          <w:szCs w:val="28"/>
        </w:rPr>
        <w:t xml:space="preserve"> ?</w:t>
      </w:r>
    </w:p>
    <w:p w14:paraId="516E4C80" w14:textId="1CB6B4B7" w:rsidR="00594F8E" w:rsidRDefault="00594F8E" w:rsidP="00594F8E">
      <w:pPr>
        <w:numPr>
          <w:ilvl w:val="0"/>
          <w:numId w:val="6"/>
        </w:numPr>
        <w:rPr>
          <w:rFonts w:ascii="Avenir" w:eastAsia="Avenir" w:hAnsi="Avenir" w:cs="Avenir"/>
        </w:rPr>
      </w:pPr>
      <w:r>
        <w:rPr>
          <w:rFonts w:ascii="Avenir" w:eastAsia="Avenir" w:hAnsi="Avenir" w:cs="Avenir"/>
        </w:rPr>
        <w:t>La technologie d’accès boîtier et badge (</w:t>
      </w:r>
      <w:proofErr w:type="spellStart"/>
      <w:r>
        <w:rPr>
          <w:rFonts w:ascii="Avenir" w:eastAsia="Avenir" w:hAnsi="Avenir" w:cs="Avenir"/>
        </w:rPr>
        <w:t>rfid</w:t>
      </w:r>
      <w:proofErr w:type="spellEnd"/>
      <w:r>
        <w:rPr>
          <w:rFonts w:ascii="Avenir" w:eastAsia="Avenir" w:hAnsi="Avenir" w:cs="Avenir"/>
        </w:rPr>
        <w:t xml:space="preserve">) s’élève à 600€ </w:t>
      </w:r>
      <w:proofErr w:type="spellStart"/>
      <w:r>
        <w:rPr>
          <w:rFonts w:ascii="Avenir" w:eastAsia="Avenir" w:hAnsi="Avenir" w:cs="Avenir"/>
        </w:rPr>
        <w:t>tvac</w:t>
      </w:r>
      <w:proofErr w:type="spellEnd"/>
      <w:r>
        <w:rPr>
          <w:rFonts w:ascii="Avenir" w:eastAsia="Avenir" w:hAnsi="Avenir" w:cs="Avenir"/>
        </w:rPr>
        <w:t xml:space="preserve"> pour l’installation. </w:t>
      </w:r>
    </w:p>
    <w:p w14:paraId="0F79B8B9" w14:textId="0CC6CF55" w:rsidR="00594F8E" w:rsidRDefault="00594F8E" w:rsidP="00594F8E">
      <w:pPr>
        <w:numPr>
          <w:ilvl w:val="0"/>
          <w:numId w:val="6"/>
        </w:numPr>
        <w:rPr>
          <w:rFonts w:ascii="Avenir" w:eastAsia="Avenir" w:hAnsi="Avenir" w:cs="Avenir"/>
        </w:rPr>
      </w:pPr>
      <w:r>
        <w:rPr>
          <w:rFonts w:ascii="Avenir" w:eastAsia="Avenir" w:hAnsi="Avenir" w:cs="Avenir"/>
        </w:rPr>
        <w:t xml:space="preserve">Le Pack </w:t>
      </w:r>
      <w:proofErr w:type="spellStart"/>
      <w:r>
        <w:rPr>
          <w:rFonts w:ascii="Avenir" w:eastAsia="Avenir" w:hAnsi="Avenir" w:cs="Avenir"/>
        </w:rPr>
        <w:t>Collectivity</w:t>
      </w:r>
      <w:proofErr w:type="spellEnd"/>
      <w:r>
        <w:rPr>
          <w:rFonts w:ascii="Avenir" w:eastAsia="Avenir" w:hAnsi="Avenir" w:cs="Avenir"/>
        </w:rPr>
        <w:t xml:space="preserve"> Plus vous coûte mensuellement 29,00 € </w:t>
      </w:r>
      <w:proofErr w:type="spellStart"/>
      <w:r>
        <w:rPr>
          <w:rFonts w:ascii="Avenir" w:eastAsia="Avenir" w:hAnsi="Avenir" w:cs="Avenir"/>
        </w:rPr>
        <w:t>tvac</w:t>
      </w:r>
      <w:proofErr w:type="spellEnd"/>
      <w:r>
        <w:rPr>
          <w:rFonts w:ascii="Avenir" w:eastAsia="Avenir" w:hAnsi="Avenir" w:cs="Avenir"/>
        </w:rPr>
        <w:t xml:space="preserve"> de frais de service.</w:t>
      </w:r>
    </w:p>
    <w:p w14:paraId="793FD319" w14:textId="0B1466F2" w:rsidR="00594F8E" w:rsidRDefault="00594F8E" w:rsidP="00594F8E">
      <w:pPr>
        <w:numPr>
          <w:ilvl w:val="0"/>
          <w:numId w:val="6"/>
        </w:numPr>
        <w:rPr>
          <w:rFonts w:ascii="Avenir" w:eastAsia="Avenir" w:hAnsi="Avenir" w:cs="Avenir"/>
        </w:rPr>
      </w:pPr>
      <w:r>
        <w:rPr>
          <w:rFonts w:ascii="Avenir" w:eastAsia="Avenir" w:hAnsi="Avenir" w:cs="Avenir"/>
        </w:rPr>
        <w:t>Le montant des différentes assurances obligatoires pour véhicules partagés.</w:t>
      </w:r>
    </w:p>
    <w:p w14:paraId="4BB04C1A" w14:textId="6423E74C" w:rsidR="00594F8E" w:rsidRDefault="00594F8E" w:rsidP="00594F8E">
      <w:pPr>
        <w:numPr>
          <w:ilvl w:val="0"/>
          <w:numId w:val="6"/>
        </w:numPr>
        <w:rPr>
          <w:rFonts w:ascii="Avenir" w:eastAsia="Avenir" w:hAnsi="Avenir" w:cs="Avenir"/>
        </w:rPr>
      </w:pPr>
      <w:r>
        <w:rPr>
          <w:rFonts w:ascii="Avenir" w:eastAsia="Avenir" w:hAnsi="Avenir" w:cs="Avenir"/>
        </w:rPr>
        <w:t xml:space="preserve">Les indemnités de partages sont collectées pour vous auprès des </w:t>
      </w:r>
      <w:proofErr w:type="spellStart"/>
      <w:r w:rsidR="006D549B">
        <w:rPr>
          <w:rFonts w:ascii="Avenir" w:eastAsia="Avenir" w:hAnsi="Avenir" w:cs="Avenir"/>
        </w:rPr>
        <w:t>wibers</w:t>
      </w:r>
      <w:proofErr w:type="spellEnd"/>
      <w:r>
        <w:rPr>
          <w:rFonts w:ascii="Avenir" w:eastAsia="Avenir" w:hAnsi="Avenir" w:cs="Avenir"/>
        </w:rPr>
        <w:t>, 80% du montant revient au propriétaire du véhicule et 20% sont alloué à Wibee.</w:t>
      </w:r>
    </w:p>
    <w:p w14:paraId="2064FF5A" w14:textId="77777777" w:rsidR="00594F8E" w:rsidRDefault="00594F8E" w:rsidP="00594F8E">
      <w:pPr>
        <w:rPr>
          <w:rFonts w:eastAsia="Avenir"/>
        </w:rPr>
      </w:pPr>
    </w:p>
    <w:p w14:paraId="1B9B9EBD" w14:textId="77777777" w:rsidR="00594F8E" w:rsidRDefault="00594F8E" w:rsidP="00594F8E">
      <w:pPr>
        <w:rPr>
          <w:rFonts w:eastAsia="Avenir"/>
        </w:rPr>
      </w:pPr>
    </w:p>
    <w:p w14:paraId="76CF40C3" w14:textId="77777777" w:rsidR="00594F8E" w:rsidRDefault="00594F8E" w:rsidP="00594F8E">
      <w:pPr>
        <w:rPr>
          <w:rFonts w:eastAsia="Avenir"/>
        </w:rPr>
      </w:pPr>
    </w:p>
    <w:p w14:paraId="60F4E269" w14:textId="77777777" w:rsidR="00594F8E" w:rsidRPr="00594F8E" w:rsidRDefault="00594F8E" w:rsidP="00594F8E">
      <w:pPr>
        <w:rPr>
          <w:rFonts w:eastAsia="Avenir"/>
        </w:rPr>
      </w:pPr>
    </w:p>
    <w:p w14:paraId="14A7A522" w14:textId="77636689" w:rsidR="008F1E3B" w:rsidRDefault="00000000" w:rsidP="00594F8E">
      <w:pPr>
        <w:pStyle w:val="Titre2"/>
        <w:numPr>
          <w:ilvl w:val="1"/>
          <w:numId w:val="20"/>
        </w:numPr>
        <w:tabs>
          <w:tab w:val="left" w:pos="993"/>
        </w:tabs>
        <w:rPr>
          <w:rFonts w:ascii="Avenir" w:eastAsia="Avenir" w:hAnsi="Avenir" w:cs="Avenir"/>
        </w:rPr>
      </w:pPr>
      <w:r>
        <w:rPr>
          <w:rFonts w:ascii="Avenir" w:eastAsia="Avenir" w:hAnsi="Avenir" w:cs="Avenir"/>
        </w:rPr>
        <w:t>Le pack COLLECTIVITY O</w:t>
      </w:r>
      <w:r w:rsidR="00594F8E">
        <w:rPr>
          <w:rFonts w:ascii="Avenir" w:eastAsia="Avenir" w:hAnsi="Avenir" w:cs="Avenir"/>
        </w:rPr>
        <w:t>PEN</w:t>
      </w:r>
    </w:p>
    <w:p w14:paraId="4F52AE6B" w14:textId="77777777" w:rsidR="00594F8E" w:rsidRPr="00594F8E" w:rsidRDefault="00594F8E" w:rsidP="00594F8E">
      <w:pPr>
        <w:rPr>
          <w:rFonts w:eastAsia="Avenir"/>
        </w:rPr>
      </w:pPr>
    </w:p>
    <w:p w14:paraId="7E76D793" w14:textId="77777777" w:rsidR="008F1E3B" w:rsidRDefault="00000000">
      <w:pPr>
        <w:rPr>
          <w:rFonts w:ascii="Avenir" w:eastAsia="Avenir" w:hAnsi="Avenir" w:cs="Avenir"/>
          <w:i/>
        </w:rPr>
      </w:pPr>
      <w:r>
        <w:rPr>
          <w:rFonts w:ascii="Avenir" w:eastAsia="Avenir" w:hAnsi="Avenir" w:cs="Avenir"/>
          <w:i/>
        </w:rPr>
        <w:t>Afin d’implémenter un plan de mobilité novateur sur son territoire, l’administration communale souhaite mettre des véhicules partagés à disposition de ses habitants tout en collectant une indemnité à chaque utilisation.</w:t>
      </w:r>
    </w:p>
    <w:p w14:paraId="30391485" w14:textId="77777777" w:rsidR="008F1E3B" w:rsidRDefault="00000000">
      <w:pPr>
        <w:rPr>
          <w:rFonts w:ascii="Avenir" w:eastAsia="Avenir" w:hAnsi="Avenir" w:cs="Avenir"/>
          <w:i/>
        </w:rPr>
      </w:pPr>
      <w:r>
        <w:rPr>
          <w:rFonts w:ascii="Avenir" w:eastAsia="Avenir" w:hAnsi="Avenir" w:cs="Avenir"/>
          <w:i/>
        </w:rPr>
        <w:t xml:space="preserve">Grâce à wibee, ce projet devient facile à mettre en œuvre. L’administration communale profite de l’expertise d’un partenaire wallon, d’un cadre contractuel clair pour tous les utilisateurs, d’une plateforme facilitant les réservations et d’un </w:t>
      </w:r>
      <w:proofErr w:type="spellStart"/>
      <w:r>
        <w:rPr>
          <w:rFonts w:ascii="Avenir" w:eastAsia="Avenir" w:hAnsi="Avenir" w:cs="Avenir"/>
          <w:i/>
        </w:rPr>
        <w:t>reporting</w:t>
      </w:r>
      <w:proofErr w:type="spellEnd"/>
      <w:r>
        <w:rPr>
          <w:rFonts w:ascii="Avenir" w:eastAsia="Avenir" w:hAnsi="Avenir" w:cs="Avenir"/>
          <w:i/>
        </w:rPr>
        <w:t xml:space="preserve"> détaillé de l’utilisation des véhicules.</w:t>
      </w:r>
    </w:p>
    <w:p w14:paraId="18D4FE5F" w14:textId="77777777" w:rsidR="008F1E3B" w:rsidRDefault="008F1E3B">
      <w:pPr>
        <w:rPr>
          <w:rFonts w:ascii="Avenir" w:eastAsia="Avenir" w:hAnsi="Avenir" w:cs="Avenir"/>
          <w:i/>
        </w:rPr>
      </w:pPr>
    </w:p>
    <w:p w14:paraId="3E2F4400" w14:textId="77777777" w:rsidR="008F1E3B" w:rsidRDefault="008F1E3B">
      <w:pPr>
        <w:rPr>
          <w:rFonts w:ascii="Avenir" w:eastAsia="Avenir" w:hAnsi="Avenir" w:cs="Avenir"/>
          <w:b/>
          <w:i/>
          <w:color w:val="45A4AB"/>
          <w:sz w:val="28"/>
          <w:szCs w:val="28"/>
        </w:rPr>
      </w:pPr>
    </w:p>
    <w:p w14:paraId="36508466"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A qui s’adresse ce pack ?</w:t>
      </w:r>
    </w:p>
    <w:p w14:paraId="49F41312" w14:textId="77777777" w:rsidR="008F1E3B" w:rsidRDefault="00000000">
      <w:pPr>
        <w:rPr>
          <w:rFonts w:ascii="Avenir" w:eastAsia="Avenir" w:hAnsi="Avenir" w:cs="Avenir"/>
        </w:rPr>
      </w:pPr>
      <w:r>
        <w:rPr>
          <w:rFonts w:ascii="Avenir" w:eastAsia="Avenir" w:hAnsi="Avenir" w:cs="Avenir"/>
        </w:rPr>
        <w:t>Le pack COLLECTIVITY Open est dédié aux communes, aux associations, aux entreprises qui souhaitent partager leurs voitures avec d’autres wibers et percevoir automatiquement des indemnités de ce partage.</w:t>
      </w:r>
    </w:p>
    <w:p w14:paraId="338C8776" w14:textId="77777777" w:rsidR="008F1E3B" w:rsidRDefault="00000000">
      <w:pPr>
        <w:rPr>
          <w:rFonts w:ascii="Avenir" w:eastAsia="Avenir" w:hAnsi="Avenir" w:cs="Avenir"/>
        </w:rPr>
      </w:pPr>
      <w:r>
        <w:rPr>
          <w:rFonts w:ascii="Avenir" w:eastAsia="Avenir" w:hAnsi="Avenir" w:cs="Avenir"/>
        </w:rPr>
        <w:t>L’accès au véhicule se fait grâce à un smartphone qui permet d’ouvrir et fermer le véhicule en toute facilité.</w:t>
      </w:r>
    </w:p>
    <w:p w14:paraId="34EF12C8" w14:textId="77777777" w:rsidR="00594F8E" w:rsidRDefault="00594F8E">
      <w:pPr>
        <w:rPr>
          <w:rFonts w:ascii="Avenir" w:eastAsia="Avenir" w:hAnsi="Avenir" w:cs="Avenir"/>
        </w:rPr>
      </w:pPr>
    </w:p>
    <w:p w14:paraId="31357F41" w14:textId="77777777" w:rsidR="008F1E3B" w:rsidRDefault="008F1E3B">
      <w:pPr>
        <w:rPr>
          <w:rFonts w:ascii="Avenir" w:eastAsia="Avenir" w:hAnsi="Avenir" w:cs="Avenir"/>
          <w:highlight w:val="yellow"/>
        </w:rPr>
      </w:pPr>
    </w:p>
    <w:p w14:paraId="6C5F9BBB"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 xml:space="preserve">Que comprend ce </w:t>
      </w:r>
      <w:proofErr w:type="gramStart"/>
      <w:r>
        <w:rPr>
          <w:rFonts w:ascii="Avenir" w:eastAsia="Avenir" w:hAnsi="Avenir" w:cs="Avenir"/>
          <w:b/>
          <w:i/>
          <w:color w:val="45A4AB"/>
          <w:sz w:val="28"/>
          <w:szCs w:val="28"/>
        </w:rPr>
        <w:t>pack?</w:t>
      </w:r>
      <w:proofErr w:type="gramEnd"/>
    </w:p>
    <w:p w14:paraId="2AE63AD6" w14:textId="77777777" w:rsidR="008F1E3B" w:rsidRDefault="00000000">
      <w:pPr>
        <w:rPr>
          <w:rFonts w:ascii="Avenir" w:eastAsia="Avenir" w:hAnsi="Avenir" w:cs="Avenir"/>
        </w:rPr>
      </w:pPr>
      <w:r>
        <w:rPr>
          <w:rFonts w:ascii="Avenir" w:eastAsia="Avenir" w:hAnsi="Avenir" w:cs="Avenir"/>
        </w:rPr>
        <w:t>Le pack COLLECTIVITY Open comprend :</w:t>
      </w:r>
    </w:p>
    <w:p w14:paraId="5D6BFEC7" w14:textId="77777777" w:rsidR="008F1E3B" w:rsidRDefault="00000000">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couverture d’assurance adaptée au partage : assurance responsabilité civile (RC), assurance conducteur et protection juridique.</w:t>
      </w:r>
    </w:p>
    <w:p w14:paraId="131A0CBC" w14:textId="77777777" w:rsidR="008F1E3B" w:rsidRDefault="00000000">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assurance omnium.</w:t>
      </w:r>
    </w:p>
    <w:p w14:paraId="6967461C" w14:textId="77777777" w:rsidR="008F1E3B" w:rsidRDefault="00000000">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assistance dépannage 24h/24.</w:t>
      </w:r>
    </w:p>
    <w:p w14:paraId="39F99AC1" w14:textId="77777777" w:rsidR="008F1E3B" w:rsidRDefault="00000000">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carte carburant (ou badge de recharge pour les véhicules électriques). </w:t>
      </w:r>
    </w:p>
    <w:p w14:paraId="37B2BE3F" w14:textId="77777777" w:rsidR="008F1E3B" w:rsidRDefault="00000000">
      <w:pPr>
        <w:numPr>
          <w:ilvl w:val="0"/>
          <w:numId w:val="6"/>
        </w:numPr>
        <w:rPr>
          <w:rFonts w:ascii="Avenir" w:eastAsia="Avenir" w:hAnsi="Avenir" w:cs="Avenir"/>
        </w:rPr>
      </w:pPr>
      <w:proofErr w:type="gramStart"/>
      <w:r>
        <w:rPr>
          <w:rFonts w:ascii="Avenir" w:eastAsia="Avenir" w:hAnsi="Avenir" w:cs="Avenir"/>
        </w:rPr>
        <w:t>l’accès</w:t>
      </w:r>
      <w:proofErr w:type="gramEnd"/>
      <w:r>
        <w:rPr>
          <w:rFonts w:ascii="Avenir" w:eastAsia="Avenir" w:hAnsi="Avenir" w:cs="Avenir"/>
        </w:rPr>
        <w:t xml:space="preserve"> à la plateforme wibee.be et l’appli pour organiser la réservation du véhicule entre utilisateurs.</w:t>
      </w:r>
    </w:p>
    <w:p w14:paraId="5F395273" w14:textId="77777777" w:rsidR="008F1E3B" w:rsidRDefault="00000000">
      <w:pPr>
        <w:numPr>
          <w:ilvl w:val="0"/>
          <w:numId w:val="6"/>
        </w:numPr>
        <w:rPr>
          <w:rFonts w:ascii="Avenir" w:eastAsia="Avenir" w:hAnsi="Avenir" w:cs="Avenir"/>
        </w:rPr>
      </w:pPr>
      <w:proofErr w:type="gramStart"/>
      <w:r>
        <w:rPr>
          <w:rFonts w:ascii="Avenir" w:eastAsia="Avenir" w:hAnsi="Avenir" w:cs="Avenir"/>
        </w:rPr>
        <w:t>l’installation</w:t>
      </w:r>
      <w:proofErr w:type="gramEnd"/>
      <w:r>
        <w:rPr>
          <w:rFonts w:ascii="Avenir" w:eastAsia="Avenir" w:hAnsi="Avenir" w:cs="Avenir"/>
        </w:rPr>
        <w:t xml:space="preserve"> d’un boîtier pour permettre l’accès au véhicule grâce à un smartphone.</w:t>
      </w:r>
    </w:p>
    <w:p w14:paraId="351CDE45" w14:textId="77777777" w:rsidR="008F1E3B" w:rsidRDefault="00000000">
      <w:pPr>
        <w:numPr>
          <w:ilvl w:val="0"/>
          <w:numId w:val="6"/>
        </w:numPr>
        <w:rPr>
          <w:rFonts w:ascii="Avenir" w:eastAsia="Avenir" w:hAnsi="Avenir" w:cs="Avenir"/>
        </w:rPr>
      </w:pPr>
      <w:proofErr w:type="gramStart"/>
      <w:r>
        <w:rPr>
          <w:rFonts w:ascii="Avenir" w:eastAsia="Avenir" w:hAnsi="Avenir" w:cs="Avenir"/>
        </w:rPr>
        <w:t>un</w:t>
      </w:r>
      <w:proofErr w:type="gramEnd"/>
      <w:r>
        <w:rPr>
          <w:rFonts w:ascii="Avenir" w:eastAsia="Avenir" w:hAnsi="Avenir" w:cs="Avenir"/>
        </w:rPr>
        <w:t xml:space="preserve"> </w:t>
      </w:r>
      <w:proofErr w:type="spellStart"/>
      <w:r>
        <w:rPr>
          <w:rFonts w:ascii="Avenir" w:eastAsia="Avenir" w:hAnsi="Avenir" w:cs="Avenir"/>
        </w:rPr>
        <w:t>reporting</w:t>
      </w:r>
      <w:proofErr w:type="spellEnd"/>
      <w:r>
        <w:rPr>
          <w:rFonts w:ascii="Avenir" w:eastAsia="Avenir" w:hAnsi="Avenir" w:cs="Avenir"/>
        </w:rPr>
        <w:t xml:space="preserve"> périodique de l’utilisation du véhicule, grâce à la technologie embarquée.</w:t>
      </w:r>
    </w:p>
    <w:p w14:paraId="2F87C466" w14:textId="77777777" w:rsidR="008F1E3B" w:rsidRDefault="00000000">
      <w:pPr>
        <w:numPr>
          <w:ilvl w:val="0"/>
          <w:numId w:val="6"/>
        </w:numPr>
        <w:rPr>
          <w:rFonts w:ascii="Avenir" w:eastAsia="Avenir" w:hAnsi="Avenir" w:cs="Avenir"/>
        </w:rPr>
      </w:pPr>
      <w:proofErr w:type="gramStart"/>
      <w:r>
        <w:rPr>
          <w:rFonts w:ascii="Avenir" w:eastAsia="Avenir" w:hAnsi="Avenir" w:cs="Avenir"/>
        </w:rPr>
        <w:t>la</w:t>
      </w:r>
      <w:proofErr w:type="gramEnd"/>
      <w:r>
        <w:rPr>
          <w:rFonts w:ascii="Avenir" w:eastAsia="Avenir" w:hAnsi="Avenir" w:cs="Avenir"/>
        </w:rPr>
        <w:t xml:space="preserve"> mise en relation avec des wibers potentiels.</w:t>
      </w:r>
    </w:p>
    <w:p w14:paraId="41824DF6" w14:textId="6AB6926D" w:rsidR="008F1E3B" w:rsidRDefault="00000000" w:rsidP="00594F8E">
      <w:pPr>
        <w:numPr>
          <w:ilvl w:val="0"/>
          <w:numId w:val="6"/>
        </w:numPr>
        <w:rPr>
          <w:rFonts w:ascii="Avenir" w:eastAsia="Avenir" w:hAnsi="Avenir" w:cs="Avenir"/>
        </w:rPr>
      </w:pPr>
      <w:proofErr w:type="gramStart"/>
      <w:r>
        <w:rPr>
          <w:rFonts w:ascii="Avenir" w:eastAsia="Avenir" w:hAnsi="Avenir" w:cs="Avenir"/>
        </w:rPr>
        <w:t>la</w:t>
      </w:r>
      <w:proofErr w:type="gramEnd"/>
      <w:r>
        <w:rPr>
          <w:rFonts w:ascii="Avenir" w:eastAsia="Avenir" w:hAnsi="Avenir" w:cs="Avenir"/>
        </w:rPr>
        <w:t xml:space="preserve"> collecte des locations auprès des wibers par </w:t>
      </w:r>
      <w:r>
        <w:rPr>
          <w:rFonts w:ascii="Avenir" w:eastAsia="Avenir" w:hAnsi="Avenir" w:cs="Avenir"/>
          <w:i/>
        </w:rPr>
        <w:t>wibee</w:t>
      </w:r>
      <w:r>
        <w:rPr>
          <w:rFonts w:ascii="Avenir" w:eastAsia="Avenir" w:hAnsi="Avenir" w:cs="Avenir"/>
        </w:rPr>
        <w:t xml:space="preserve"> et le transfert au propriétaire.</w:t>
      </w:r>
    </w:p>
    <w:p w14:paraId="0673DF03" w14:textId="77777777" w:rsidR="00594F8E" w:rsidRDefault="00594F8E" w:rsidP="00594F8E">
      <w:pPr>
        <w:rPr>
          <w:rFonts w:ascii="Avenir" w:eastAsia="Avenir" w:hAnsi="Avenir" w:cs="Avenir"/>
        </w:rPr>
      </w:pPr>
    </w:p>
    <w:p w14:paraId="622FDA11" w14:textId="77777777" w:rsidR="00594F8E" w:rsidRDefault="00594F8E" w:rsidP="00594F8E">
      <w:pPr>
        <w:rPr>
          <w:rFonts w:ascii="Avenir" w:eastAsia="Avenir" w:hAnsi="Avenir" w:cs="Avenir"/>
        </w:rPr>
      </w:pPr>
    </w:p>
    <w:p w14:paraId="4E0DB7EE" w14:textId="77777777" w:rsidR="00594F8E" w:rsidRDefault="00594F8E" w:rsidP="00594F8E">
      <w:pPr>
        <w:rPr>
          <w:rFonts w:ascii="Avenir" w:eastAsia="Avenir" w:hAnsi="Avenir" w:cs="Avenir"/>
        </w:rPr>
      </w:pPr>
    </w:p>
    <w:p w14:paraId="21D0F768" w14:textId="77777777" w:rsidR="00594F8E" w:rsidRDefault="00594F8E" w:rsidP="00594F8E">
      <w:pPr>
        <w:rPr>
          <w:rFonts w:ascii="Avenir" w:eastAsia="Avenir" w:hAnsi="Avenir" w:cs="Avenir"/>
        </w:rPr>
      </w:pPr>
    </w:p>
    <w:p w14:paraId="437DAB33" w14:textId="77777777" w:rsidR="00594F8E" w:rsidRDefault="00594F8E" w:rsidP="00594F8E">
      <w:pPr>
        <w:rPr>
          <w:rFonts w:ascii="Avenir" w:eastAsia="Avenir" w:hAnsi="Avenir" w:cs="Avenir"/>
        </w:rPr>
      </w:pPr>
    </w:p>
    <w:p w14:paraId="57C31E74" w14:textId="77777777" w:rsidR="00594F8E" w:rsidRDefault="00594F8E" w:rsidP="00594F8E">
      <w:pPr>
        <w:rPr>
          <w:rFonts w:ascii="Avenir" w:eastAsia="Avenir" w:hAnsi="Avenir" w:cs="Avenir"/>
        </w:rPr>
      </w:pPr>
    </w:p>
    <w:p w14:paraId="4D813B3A" w14:textId="77777777" w:rsidR="00594F8E" w:rsidRDefault="00594F8E" w:rsidP="00594F8E">
      <w:pPr>
        <w:rPr>
          <w:rFonts w:ascii="Avenir" w:eastAsia="Avenir" w:hAnsi="Avenir" w:cs="Avenir"/>
        </w:rPr>
      </w:pPr>
    </w:p>
    <w:p w14:paraId="6FFA897B" w14:textId="77777777" w:rsidR="00594F8E" w:rsidRDefault="00594F8E" w:rsidP="00594F8E">
      <w:pPr>
        <w:rPr>
          <w:rFonts w:ascii="Avenir" w:eastAsia="Avenir" w:hAnsi="Avenir" w:cs="Avenir"/>
        </w:rPr>
      </w:pPr>
    </w:p>
    <w:p w14:paraId="393E636C" w14:textId="77777777" w:rsidR="00594F8E" w:rsidRDefault="00594F8E" w:rsidP="00594F8E">
      <w:pPr>
        <w:rPr>
          <w:rFonts w:ascii="Avenir" w:eastAsia="Avenir" w:hAnsi="Avenir" w:cs="Avenir"/>
        </w:rPr>
      </w:pPr>
    </w:p>
    <w:p w14:paraId="1E27D711" w14:textId="77777777" w:rsidR="00594F8E" w:rsidRPr="00594F8E" w:rsidRDefault="00594F8E" w:rsidP="00594F8E">
      <w:pPr>
        <w:rPr>
          <w:rFonts w:ascii="Avenir" w:eastAsia="Avenir" w:hAnsi="Avenir" w:cs="Avenir"/>
        </w:rPr>
      </w:pPr>
    </w:p>
    <w:p w14:paraId="4FD375CF" w14:textId="77777777" w:rsidR="00594F8E" w:rsidRPr="00594F8E" w:rsidRDefault="00594F8E" w:rsidP="00594F8E">
      <w:pPr>
        <w:ind w:left="720"/>
        <w:rPr>
          <w:rFonts w:ascii="Avenir" w:eastAsia="Avenir" w:hAnsi="Avenir" w:cs="Avenir"/>
        </w:rPr>
      </w:pPr>
    </w:p>
    <w:p w14:paraId="3EF5BBE5"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Quelles options sont disponibles ?</w:t>
      </w:r>
    </w:p>
    <w:p w14:paraId="74361EC0" w14:textId="77777777" w:rsidR="008F1E3B" w:rsidRDefault="00000000">
      <w:pPr>
        <w:numPr>
          <w:ilvl w:val="0"/>
          <w:numId w:val="6"/>
        </w:numPr>
        <w:rPr>
          <w:rFonts w:ascii="Avenir" w:eastAsia="Avenir" w:hAnsi="Avenir" w:cs="Avenir"/>
        </w:rPr>
      </w:pPr>
      <w:proofErr w:type="gramStart"/>
      <w:r>
        <w:rPr>
          <w:rFonts w:ascii="Avenir" w:eastAsia="Avenir" w:hAnsi="Avenir" w:cs="Avenir"/>
        </w:rPr>
        <w:t>une</w:t>
      </w:r>
      <w:proofErr w:type="gramEnd"/>
      <w:r>
        <w:rPr>
          <w:rFonts w:ascii="Avenir" w:eastAsia="Avenir" w:hAnsi="Avenir" w:cs="Avenir"/>
        </w:rPr>
        <w:t xml:space="preserve"> station de recharge solaire, en cas de véhicule électrique</w:t>
      </w:r>
      <w:r>
        <w:rPr>
          <w:rFonts w:ascii="Avenir" w:eastAsia="Avenir" w:hAnsi="Avenir" w:cs="Avenir"/>
          <w:vertAlign w:val="superscript"/>
        </w:rPr>
        <w:footnoteReference w:id="3"/>
      </w:r>
      <w:r>
        <w:rPr>
          <w:rFonts w:ascii="Avenir" w:eastAsia="Avenir" w:hAnsi="Avenir" w:cs="Avenir"/>
        </w:rPr>
        <w:t xml:space="preserve">.  </w:t>
      </w:r>
    </w:p>
    <w:p w14:paraId="5B468E6E" w14:textId="77777777" w:rsidR="008F1E3B" w:rsidRDefault="00000000">
      <w:pPr>
        <w:numPr>
          <w:ilvl w:val="0"/>
          <w:numId w:val="6"/>
        </w:numPr>
        <w:rPr>
          <w:rFonts w:ascii="Avenir" w:eastAsia="Avenir" w:hAnsi="Avenir" w:cs="Avenir"/>
        </w:rPr>
      </w:pPr>
      <w:proofErr w:type="gramStart"/>
      <w:r>
        <w:rPr>
          <w:rFonts w:ascii="Avenir" w:eastAsia="Avenir" w:hAnsi="Avenir" w:cs="Avenir"/>
        </w:rPr>
        <w:t>la</w:t>
      </w:r>
      <w:proofErr w:type="gramEnd"/>
      <w:r>
        <w:rPr>
          <w:rFonts w:ascii="Avenir" w:eastAsia="Avenir" w:hAnsi="Avenir" w:cs="Avenir"/>
        </w:rPr>
        <w:t xml:space="preserve"> location d’un ou de plusieurs véhicules électriques, pour répartir les coûts d'investissement du projet.</w:t>
      </w:r>
    </w:p>
    <w:p w14:paraId="3CD2F458" w14:textId="77777777" w:rsidR="008F1E3B" w:rsidRDefault="008F1E3B">
      <w:pPr>
        <w:rPr>
          <w:rFonts w:ascii="Avenir" w:eastAsia="Avenir" w:hAnsi="Avenir" w:cs="Avenir"/>
        </w:rPr>
      </w:pPr>
    </w:p>
    <w:p w14:paraId="03F49A68" w14:textId="77777777" w:rsidR="008F1E3B" w:rsidRDefault="008F1E3B">
      <w:pPr>
        <w:rPr>
          <w:rFonts w:ascii="Avenir" w:eastAsia="Avenir" w:hAnsi="Avenir" w:cs="Avenir"/>
          <w:b/>
          <w:i/>
          <w:color w:val="45A4AB"/>
          <w:sz w:val="28"/>
          <w:szCs w:val="28"/>
        </w:rPr>
      </w:pPr>
    </w:p>
    <w:p w14:paraId="59D4315D"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Quel est le coût du pack COLLECTIVITY Open ?</w:t>
      </w:r>
    </w:p>
    <w:p w14:paraId="3C76B5B8" w14:textId="096B9D9A" w:rsidR="008F1E3B" w:rsidRDefault="00000000">
      <w:pPr>
        <w:numPr>
          <w:ilvl w:val="0"/>
          <w:numId w:val="6"/>
        </w:numPr>
        <w:rPr>
          <w:rFonts w:ascii="Avenir" w:eastAsia="Avenir" w:hAnsi="Avenir" w:cs="Avenir"/>
        </w:rPr>
      </w:pPr>
      <w:r>
        <w:rPr>
          <w:rFonts w:ascii="Avenir" w:eastAsia="Avenir" w:hAnsi="Avenir" w:cs="Avenir"/>
        </w:rPr>
        <w:t xml:space="preserve">La technologie d’accès smartphone s’élève à </w:t>
      </w:r>
      <w:r w:rsidR="00594F8E">
        <w:rPr>
          <w:rFonts w:ascii="Avenir" w:eastAsia="Avenir" w:hAnsi="Avenir" w:cs="Avenir"/>
        </w:rPr>
        <w:t xml:space="preserve">600 </w:t>
      </w:r>
      <w:r>
        <w:rPr>
          <w:rFonts w:ascii="Avenir" w:eastAsia="Avenir" w:hAnsi="Avenir" w:cs="Avenir"/>
        </w:rPr>
        <w:t xml:space="preserve">€ </w:t>
      </w:r>
      <w:proofErr w:type="spellStart"/>
      <w:r>
        <w:rPr>
          <w:rFonts w:ascii="Avenir" w:eastAsia="Avenir" w:hAnsi="Avenir" w:cs="Avenir"/>
        </w:rPr>
        <w:t>tvac</w:t>
      </w:r>
      <w:proofErr w:type="spellEnd"/>
      <w:r>
        <w:rPr>
          <w:rFonts w:ascii="Avenir" w:eastAsia="Avenir" w:hAnsi="Avenir" w:cs="Avenir"/>
        </w:rPr>
        <w:t xml:space="preserve"> pour l’installation</w:t>
      </w:r>
      <w:r w:rsidR="00594F8E">
        <w:rPr>
          <w:rFonts w:ascii="Avenir" w:eastAsia="Avenir" w:hAnsi="Avenir" w:cs="Avenir"/>
        </w:rPr>
        <w:t>.</w:t>
      </w:r>
    </w:p>
    <w:p w14:paraId="31263421" w14:textId="160C92F5" w:rsidR="008F1E3B" w:rsidRDefault="00594F8E">
      <w:pPr>
        <w:numPr>
          <w:ilvl w:val="0"/>
          <w:numId w:val="6"/>
        </w:numPr>
        <w:rPr>
          <w:rFonts w:ascii="Avenir" w:eastAsia="Avenir" w:hAnsi="Avenir" w:cs="Avenir"/>
        </w:rPr>
      </w:pPr>
      <w:r>
        <w:rPr>
          <w:rFonts w:ascii="Avenir" w:eastAsia="Avenir" w:hAnsi="Avenir" w:cs="Avenir"/>
        </w:rPr>
        <w:t xml:space="preserve">Le Pack </w:t>
      </w:r>
      <w:proofErr w:type="spellStart"/>
      <w:r>
        <w:rPr>
          <w:rFonts w:ascii="Avenir" w:eastAsia="Avenir" w:hAnsi="Avenir" w:cs="Avenir"/>
        </w:rPr>
        <w:t>Collectivity</w:t>
      </w:r>
      <w:proofErr w:type="spellEnd"/>
      <w:r>
        <w:rPr>
          <w:rFonts w:ascii="Avenir" w:eastAsia="Avenir" w:hAnsi="Avenir" w:cs="Avenir"/>
        </w:rPr>
        <w:t xml:space="preserve"> Open vous coûte mensuellement </w:t>
      </w:r>
      <w:r w:rsidR="009C070F">
        <w:rPr>
          <w:rFonts w:ascii="Avenir" w:eastAsia="Avenir" w:hAnsi="Avenir" w:cs="Avenir"/>
        </w:rPr>
        <w:t>69</w:t>
      </w:r>
      <w:r>
        <w:rPr>
          <w:rFonts w:ascii="Avenir" w:eastAsia="Avenir" w:hAnsi="Avenir" w:cs="Avenir"/>
        </w:rPr>
        <w:t xml:space="preserve">,00 € </w:t>
      </w:r>
      <w:proofErr w:type="spellStart"/>
      <w:r>
        <w:rPr>
          <w:rFonts w:ascii="Avenir" w:eastAsia="Avenir" w:hAnsi="Avenir" w:cs="Avenir"/>
        </w:rPr>
        <w:t>tvac</w:t>
      </w:r>
      <w:proofErr w:type="spellEnd"/>
      <w:r>
        <w:rPr>
          <w:rFonts w:ascii="Avenir" w:eastAsia="Avenir" w:hAnsi="Avenir" w:cs="Avenir"/>
        </w:rPr>
        <w:t xml:space="preserve"> de frais de service.</w:t>
      </w:r>
    </w:p>
    <w:p w14:paraId="07F050F4" w14:textId="773469D8" w:rsidR="00594F8E" w:rsidRDefault="00594F8E">
      <w:pPr>
        <w:numPr>
          <w:ilvl w:val="0"/>
          <w:numId w:val="6"/>
        </w:numPr>
        <w:rPr>
          <w:rFonts w:ascii="Avenir" w:eastAsia="Avenir" w:hAnsi="Avenir" w:cs="Avenir"/>
        </w:rPr>
      </w:pPr>
      <w:r>
        <w:rPr>
          <w:rFonts w:ascii="Avenir" w:eastAsia="Avenir" w:hAnsi="Avenir" w:cs="Avenir"/>
        </w:rPr>
        <w:t>Le montant des différentes assurances obligatoires pour véhicules partagés.</w:t>
      </w:r>
    </w:p>
    <w:p w14:paraId="21AA9920" w14:textId="2375EE0B" w:rsidR="008F1E3B" w:rsidRDefault="00000000">
      <w:pPr>
        <w:numPr>
          <w:ilvl w:val="0"/>
          <w:numId w:val="6"/>
        </w:numPr>
        <w:rPr>
          <w:rFonts w:ascii="Avenir" w:eastAsia="Avenir" w:hAnsi="Avenir" w:cs="Avenir"/>
        </w:rPr>
      </w:pPr>
      <w:r>
        <w:rPr>
          <w:rFonts w:ascii="Avenir" w:eastAsia="Avenir" w:hAnsi="Avenir" w:cs="Avenir"/>
        </w:rPr>
        <w:t xml:space="preserve">Les indemnités de partages </w:t>
      </w:r>
      <w:r w:rsidR="00594F8E">
        <w:rPr>
          <w:rFonts w:ascii="Avenir" w:eastAsia="Avenir" w:hAnsi="Avenir" w:cs="Avenir"/>
        </w:rPr>
        <w:t xml:space="preserve">sont collectées pour vous auprès des </w:t>
      </w:r>
      <w:proofErr w:type="spellStart"/>
      <w:r w:rsidR="00594F8E">
        <w:rPr>
          <w:rFonts w:ascii="Avenir" w:eastAsia="Avenir" w:hAnsi="Avenir" w:cs="Avenir"/>
        </w:rPr>
        <w:t>wibers</w:t>
      </w:r>
      <w:proofErr w:type="spellEnd"/>
      <w:r w:rsidR="00594F8E">
        <w:rPr>
          <w:rFonts w:ascii="Avenir" w:eastAsia="Avenir" w:hAnsi="Avenir" w:cs="Avenir"/>
        </w:rPr>
        <w:t xml:space="preserve">, 80% du montant revient au propriétaire du véhicule et 20% sont alloués à </w:t>
      </w:r>
      <w:r w:rsidR="00594F8E" w:rsidRPr="00594F8E">
        <w:rPr>
          <w:rFonts w:ascii="Avenir" w:eastAsia="Avenir" w:hAnsi="Avenir" w:cs="Avenir"/>
          <w:i/>
          <w:iCs/>
        </w:rPr>
        <w:t>Wibee</w:t>
      </w:r>
      <w:r w:rsidR="00594F8E">
        <w:rPr>
          <w:rFonts w:ascii="Avenir" w:eastAsia="Avenir" w:hAnsi="Avenir" w:cs="Avenir"/>
        </w:rPr>
        <w:t>.</w:t>
      </w:r>
    </w:p>
    <w:p w14:paraId="28C130E0" w14:textId="77777777" w:rsidR="008F1E3B" w:rsidRDefault="008F1E3B">
      <w:pPr>
        <w:spacing w:line="240" w:lineRule="auto"/>
        <w:jc w:val="left"/>
        <w:rPr>
          <w:rFonts w:ascii="Avenir" w:eastAsia="Avenir" w:hAnsi="Avenir" w:cs="Avenir"/>
        </w:rPr>
      </w:pPr>
    </w:p>
    <w:p w14:paraId="167CC975" w14:textId="77777777" w:rsidR="008F1E3B" w:rsidRDefault="008F1E3B">
      <w:pPr>
        <w:spacing w:line="240" w:lineRule="auto"/>
        <w:jc w:val="left"/>
        <w:rPr>
          <w:rFonts w:ascii="Avenir" w:eastAsia="Avenir" w:hAnsi="Avenir" w:cs="Avenir"/>
        </w:rPr>
      </w:pPr>
    </w:p>
    <w:p w14:paraId="3568751C" w14:textId="77777777" w:rsidR="00594F8E" w:rsidRDefault="00594F8E">
      <w:pPr>
        <w:spacing w:line="240" w:lineRule="auto"/>
        <w:jc w:val="left"/>
        <w:rPr>
          <w:rFonts w:ascii="Avenir" w:eastAsia="Avenir" w:hAnsi="Avenir" w:cs="Avenir"/>
        </w:rPr>
      </w:pPr>
    </w:p>
    <w:p w14:paraId="5176D1BC" w14:textId="77777777" w:rsidR="00594F8E" w:rsidRDefault="00594F8E">
      <w:pPr>
        <w:spacing w:line="240" w:lineRule="auto"/>
        <w:jc w:val="left"/>
        <w:rPr>
          <w:rFonts w:ascii="Avenir" w:eastAsia="Avenir" w:hAnsi="Avenir" w:cs="Avenir"/>
        </w:rPr>
      </w:pPr>
    </w:p>
    <w:p w14:paraId="2D717784" w14:textId="77777777" w:rsidR="00594F8E" w:rsidRDefault="00594F8E">
      <w:pPr>
        <w:spacing w:line="240" w:lineRule="auto"/>
        <w:jc w:val="left"/>
        <w:rPr>
          <w:rFonts w:ascii="Avenir" w:eastAsia="Avenir" w:hAnsi="Avenir" w:cs="Avenir"/>
        </w:rPr>
      </w:pPr>
    </w:p>
    <w:p w14:paraId="0A6A0316" w14:textId="77777777" w:rsidR="00594F8E" w:rsidRDefault="00594F8E">
      <w:pPr>
        <w:spacing w:line="240" w:lineRule="auto"/>
        <w:jc w:val="left"/>
        <w:rPr>
          <w:rFonts w:ascii="Avenir" w:eastAsia="Avenir" w:hAnsi="Avenir" w:cs="Avenir"/>
        </w:rPr>
      </w:pPr>
    </w:p>
    <w:p w14:paraId="7CA95D5E" w14:textId="77777777" w:rsidR="00594F8E" w:rsidRDefault="00594F8E">
      <w:pPr>
        <w:spacing w:line="240" w:lineRule="auto"/>
        <w:jc w:val="left"/>
        <w:rPr>
          <w:rFonts w:ascii="Avenir" w:eastAsia="Avenir" w:hAnsi="Avenir" w:cs="Avenir"/>
        </w:rPr>
      </w:pPr>
    </w:p>
    <w:p w14:paraId="47008FA2" w14:textId="77777777" w:rsidR="00594F8E" w:rsidRDefault="00594F8E">
      <w:pPr>
        <w:spacing w:line="240" w:lineRule="auto"/>
        <w:jc w:val="left"/>
        <w:rPr>
          <w:rFonts w:ascii="Avenir" w:eastAsia="Avenir" w:hAnsi="Avenir" w:cs="Avenir"/>
        </w:rPr>
      </w:pPr>
    </w:p>
    <w:p w14:paraId="527BB516" w14:textId="77777777" w:rsidR="00594F8E" w:rsidRDefault="00594F8E">
      <w:pPr>
        <w:spacing w:line="240" w:lineRule="auto"/>
        <w:jc w:val="left"/>
        <w:rPr>
          <w:rFonts w:ascii="Avenir" w:eastAsia="Avenir" w:hAnsi="Avenir" w:cs="Avenir"/>
        </w:rPr>
      </w:pPr>
    </w:p>
    <w:p w14:paraId="7A5B3340" w14:textId="77777777" w:rsidR="00594F8E" w:rsidRDefault="00594F8E">
      <w:pPr>
        <w:spacing w:line="240" w:lineRule="auto"/>
        <w:jc w:val="left"/>
        <w:rPr>
          <w:rFonts w:ascii="Avenir" w:eastAsia="Avenir" w:hAnsi="Avenir" w:cs="Avenir"/>
        </w:rPr>
      </w:pPr>
    </w:p>
    <w:p w14:paraId="414C8AE3" w14:textId="77777777" w:rsidR="00594F8E" w:rsidRDefault="00594F8E">
      <w:pPr>
        <w:spacing w:line="240" w:lineRule="auto"/>
        <w:jc w:val="left"/>
        <w:rPr>
          <w:rFonts w:ascii="Avenir" w:eastAsia="Avenir" w:hAnsi="Avenir" w:cs="Avenir"/>
        </w:rPr>
      </w:pPr>
    </w:p>
    <w:p w14:paraId="2B613547" w14:textId="77777777" w:rsidR="00594F8E" w:rsidRDefault="00594F8E">
      <w:pPr>
        <w:spacing w:line="240" w:lineRule="auto"/>
        <w:jc w:val="left"/>
        <w:rPr>
          <w:rFonts w:ascii="Avenir" w:eastAsia="Avenir" w:hAnsi="Avenir" w:cs="Avenir"/>
        </w:rPr>
      </w:pPr>
    </w:p>
    <w:p w14:paraId="4DA67EE9" w14:textId="77777777" w:rsidR="00594F8E" w:rsidRDefault="00594F8E">
      <w:pPr>
        <w:spacing w:line="240" w:lineRule="auto"/>
        <w:jc w:val="left"/>
        <w:rPr>
          <w:rFonts w:ascii="Avenir" w:eastAsia="Avenir" w:hAnsi="Avenir" w:cs="Avenir"/>
        </w:rPr>
      </w:pPr>
    </w:p>
    <w:p w14:paraId="79199427" w14:textId="77777777" w:rsidR="00594F8E" w:rsidRDefault="00594F8E">
      <w:pPr>
        <w:spacing w:line="240" w:lineRule="auto"/>
        <w:jc w:val="left"/>
        <w:rPr>
          <w:rFonts w:ascii="Avenir" w:eastAsia="Avenir" w:hAnsi="Avenir" w:cs="Avenir"/>
        </w:rPr>
      </w:pPr>
    </w:p>
    <w:p w14:paraId="1FD5A044" w14:textId="77777777" w:rsidR="00594F8E" w:rsidRDefault="00594F8E">
      <w:pPr>
        <w:spacing w:line="240" w:lineRule="auto"/>
        <w:jc w:val="left"/>
        <w:rPr>
          <w:rFonts w:ascii="Avenir" w:eastAsia="Avenir" w:hAnsi="Avenir" w:cs="Avenir"/>
        </w:rPr>
      </w:pPr>
    </w:p>
    <w:p w14:paraId="6E4DC7EC" w14:textId="77777777" w:rsidR="00594F8E" w:rsidRDefault="00594F8E">
      <w:pPr>
        <w:spacing w:line="240" w:lineRule="auto"/>
        <w:jc w:val="left"/>
        <w:rPr>
          <w:rFonts w:ascii="Avenir" w:eastAsia="Avenir" w:hAnsi="Avenir" w:cs="Avenir"/>
        </w:rPr>
      </w:pPr>
    </w:p>
    <w:p w14:paraId="293F345A" w14:textId="77777777" w:rsidR="00594F8E" w:rsidRDefault="00594F8E">
      <w:pPr>
        <w:spacing w:line="240" w:lineRule="auto"/>
        <w:jc w:val="left"/>
        <w:rPr>
          <w:rFonts w:ascii="Avenir" w:eastAsia="Avenir" w:hAnsi="Avenir" w:cs="Avenir"/>
        </w:rPr>
      </w:pPr>
    </w:p>
    <w:p w14:paraId="33D692D0" w14:textId="77777777" w:rsidR="00594F8E" w:rsidRDefault="00594F8E">
      <w:pPr>
        <w:spacing w:line="240" w:lineRule="auto"/>
        <w:jc w:val="left"/>
        <w:rPr>
          <w:rFonts w:ascii="Avenir" w:eastAsia="Avenir" w:hAnsi="Avenir" w:cs="Avenir"/>
        </w:rPr>
      </w:pPr>
    </w:p>
    <w:p w14:paraId="54D32EA3" w14:textId="77777777" w:rsidR="00594F8E" w:rsidRDefault="00594F8E">
      <w:pPr>
        <w:spacing w:line="240" w:lineRule="auto"/>
        <w:jc w:val="left"/>
        <w:rPr>
          <w:rFonts w:ascii="Avenir" w:eastAsia="Avenir" w:hAnsi="Avenir" w:cs="Avenir"/>
        </w:rPr>
      </w:pPr>
    </w:p>
    <w:p w14:paraId="77657FB4" w14:textId="77777777" w:rsidR="00594F8E" w:rsidRDefault="00594F8E">
      <w:pPr>
        <w:spacing w:line="240" w:lineRule="auto"/>
        <w:jc w:val="left"/>
        <w:rPr>
          <w:rFonts w:ascii="Avenir" w:eastAsia="Avenir" w:hAnsi="Avenir" w:cs="Avenir"/>
        </w:rPr>
      </w:pPr>
    </w:p>
    <w:p w14:paraId="55D387CF" w14:textId="77777777" w:rsidR="00594F8E" w:rsidRDefault="00594F8E">
      <w:pPr>
        <w:spacing w:line="240" w:lineRule="auto"/>
        <w:jc w:val="left"/>
        <w:rPr>
          <w:rFonts w:ascii="Avenir" w:eastAsia="Avenir" w:hAnsi="Avenir" w:cs="Avenir"/>
        </w:rPr>
      </w:pPr>
    </w:p>
    <w:p w14:paraId="46E91000" w14:textId="77777777" w:rsidR="00594F8E" w:rsidRDefault="00594F8E">
      <w:pPr>
        <w:spacing w:line="240" w:lineRule="auto"/>
        <w:jc w:val="left"/>
        <w:rPr>
          <w:rFonts w:ascii="Avenir" w:eastAsia="Avenir" w:hAnsi="Avenir" w:cs="Avenir"/>
        </w:rPr>
      </w:pPr>
    </w:p>
    <w:p w14:paraId="02EA2528" w14:textId="77777777" w:rsidR="00594F8E" w:rsidRDefault="00594F8E">
      <w:pPr>
        <w:spacing w:line="240" w:lineRule="auto"/>
        <w:jc w:val="left"/>
        <w:rPr>
          <w:rFonts w:ascii="Avenir" w:eastAsia="Avenir" w:hAnsi="Avenir" w:cs="Avenir"/>
        </w:rPr>
      </w:pPr>
    </w:p>
    <w:p w14:paraId="32B64E39" w14:textId="77777777" w:rsidR="00594F8E" w:rsidRDefault="00594F8E">
      <w:pPr>
        <w:spacing w:line="240" w:lineRule="auto"/>
        <w:jc w:val="left"/>
        <w:rPr>
          <w:rFonts w:ascii="Avenir" w:eastAsia="Avenir" w:hAnsi="Avenir" w:cs="Avenir"/>
        </w:rPr>
      </w:pPr>
    </w:p>
    <w:p w14:paraId="068F3B9F" w14:textId="77777777" w:rsidR="008F1E3B" w:rsidRDefault="00000000" w:rsidP="00594F8E">
      <w:pPr>
        <w:pStyle w:val="Titre2"/>
        <w:numPr>
          <w:ilvl w:val="1"/>
          <w:numId w:val="20"/>
        </w:numPr>
        <w:tabs>
          <w:tab w:val="left" w:pos="993"/>
        </w:tabs>
        <w:ind w:left="709" w:hanging="349"/>
        <w:rPr>
          <w:rFonts w:ascii="Avenir" w:eastAsia="Avenir" w:hAnsi="Avenir" w:cs="Avenir"/>
        </w:rPr>
      </w:pPr>
      <w:bookmarkStart w:id="13" w:name="_heading=h.4i7ojhp" w:colFirst="0" w:colLast="0"/>
      <w:bookmarkEnd w:id="13"/>
      <w:r>
        <w:rPr>
          <w:rFonts w:ascii="Avenir" w:eastAsia="Avenir" w:hAnsi="Avenir" w:cs="Avenir"/>
        </w:rPr>
        <w:lastRenderedPageBreak/>
        <w:t xml:space="preserve">Tableau comparatif des packs COLLECTIVITY </w:t>
      </w:r>
    </w:p>
    <w:p w14:paraId="309BAECF" w14:textId="77777777" w:rsidR="009C070F" w:rsidRPr="009C070F" w:rsidRDefault="009C070F" w:rsidP="009C070F">
      <w:pPr>
        <w:rPr>
          <w:rFonts w:eastAsia="Avenir"/>
        </w:rPr>
      </w:pPr>
    </w:p>
    <w:tbl>
      <w:tblPr>
        <w:tblW w:w="0" w:type="auto"/>
        <w:tblCellMar>
          <w:left w:w="0" w:type="dxa"/>
          <w:right w:w="0" w:type="dxa"/>
        </w:tblCellMar>
        <w:tblLook w:val="0600" w:firstRow="0" w:lastRow="0" w:firstColumn="0" w:lastColumn="0" w:noHBand="1" w:noVBand="1"/>
      </w:tblPr>
      <w:tblGrid>
        <w:gridCol w:w="1823"/>
        <w:gridCol w:w="1521"/>
        <w:gridCol w:w="2789"/>
        <w:gridCol w:w="2931"/>
      </w:tblGrid>
      <w:tr w:rsidR="009C070F" w14:paraId="0D8F5D52" w14:textId="77777777" w:rsidTr="009C070F">
        <w:trPr>
          <w:trHeight w:val="341"/>
          <w:tblHeader/>
        </w:trPr>
        <w:tc>
          <w:tcPr>
            <w:tcW w:w="0" w:type="auto"/>
            <w:tcBorders>
              <w:top w:val="single" w:sz="4" w:space="0" w:color="999999"/>
              <w:left w:val="single" w:sz="4" w:space="0" w:color="999999"/>
              <w:bottom w:val="single" w:sz="4" w:space="0" w:color="999999"/>
              <w:right w:val="single" w:sz="4" w:space="0" w:color="999999"/>
            </w:tcBorders>
            <w:shd w:val="clear" w:color="auto" w:fill="CCCCCC"/>
            <w:tcMar>
              <w:top w:w="76" w:type="dxa"/>
              <w:left w:w="76" w:type="dxa"/>
              <w:bottom w:w="76" w:type="dxa"/>
              <w:right w:w="76" w:type="dxa"/>
            </w:tcMar>
            <w:vAlign w:val="center"/>
          </w:tcPr>
          <w:p w14:paraId="7D5D00D6" w14:textId="77777777" w:rsidR="009C070F" w:rsidRDefault="009C070F" w:rsidP="00BD6FDA">
            <w:pPr>
              <w:widowControl w:val="0"/>
              <w:pBdr>
                <w:top w:val="nil"/>
                <w:left w:val="nil"/>
                <w:bottom w:val="nil"/>
                <w:right w:val="nil"/>
                <w:between w:val="nil"/>
              </w:pBdr>
              <w:jc w:val="center"/>
              <w:rPr>
                <w:rFonts w:ascii="Avenir" w:eastAsia="Avenir" w:hAnsi="Avenir" w:cs="Avenir"/>
                <w:b/>
                <w:sz w:val="20"/>
                <w:szCs w:val="20"/>
              </w:rPr>
            </w:pPr>
            <w:r>
              <w:rPr>
                <w:rFonts w:ascii="Avenir" w:eastAsia="Avenir" w:hAnsi="Avenir" w:cs="Avenir"/>
                <w:b/>
                <w:sz w:val="20"/>
                <w:szCs w:val="20"/>
              </w:rPr>
              <w:t>PACK</w:t>
            </w:r>
          </w:p>
        </w:tc>
        <w:tc>
          <w:tcPr>
            <w:tcW w:w="0" w:type="auto"/>
            <w:tcBorders>
              <w:left w:val="single" w:sz="4" w:space="0" w:color="999999"/>
              <w:bottom w:val="single" w:sz="4" w:space="0" w:color="999999"/>
              <w:right w:val="single" w:sz="4" w:space="0" w:color="999999"/>
            </w:tcBorders>
            <w:shd w:val="clear" w:color="auto" w:fill="CCCCCC"/>
            <w:tcMar>
              <w:top w:w="76" w:type="dxa"/>
              <w:left w:w="76" w:type="dxa"/>
              <w:bottom w:w="76" w:type="dxa"/>
              <w:right w:w="76" w:type="dxa"/>
            </w:tcMar>
            <w:vAlign w:val="center"/>
          </w:tcPr>
          <w:p w14:paraId="73F607AD" w14:textId="6825438F" w:rsidR="009C070F" w:rsidRPr="00C06412" w:rsidRDefault="009C070F" w:rsidP="00BD6FDA">
            <w:pPr>
              <w:spacing w:line="240" w:lineRule="auto"/>
              <w:jc w:val="center"/>
              <w:rPr>
                <w:rFonts w:ascii="Avenir" w:eastAsia="Avenir" w:hAnsi="Avenir" w:cs="Avenir"/>
                <w:b/>
                <w:color w:val="C00000"/>
              </w:rPr>
            </w:pPr>
            <w:r>
              <w:rPr>
                <w:rFonts w:ascii="Avenir" w:eastAsia="Avenir" w:hAnsi="Avenir" w:cs="Avenir"/>
                <w:b/>
                <w:color w:val="C00000"/>
              </w:rPr>
              <w:t>COLLECTIVITY</w:t>
            </w:r>
          </w:p>
          <w:p w14:paraId="40917474" w14:textId="77777777" w:rsidR="009C070F" w:rsidRDefault="009C070F" w:rsidP="00BD6FDA">
            <w:pPr>
              <w:spacing w:line="240" w:lineRule="auto"/>
              <w:jc w:val="center"/>
              <w:rPr>
                <w:rFonts w:ascii="Avenir" w:eastAsia="Avenir" w:hAnsi="Avenir" w:cs="Avenir"/>
                <w:b/>
                <w:sz w:val="20"/>
                <w:szCs w:val="20"/>
              </w:rPr>
            </w:pPr>
            <w:r w:rsidRPr="00C06412">
              <w:rPr>
                <w:rFonts w:ascii="Avenir" w:eastAsia="Avenir" w:hAnsi="Avenir" w:cs="Avenir"/>
                <w:b/>
                <w:color w:val="C00000"/>
              </w:rPr>
              <w:t>Simple</w:t>
            </w:r>
          </w:p>
        </w:tc>
        <w:tc>
          <w:tcPr>
            <w:tcW w:w="0" w:type="auto"/>
            <w:tcBorders>
              <w:left w:val="single" w:sz="4" w:space="0" w:color="999999"/>
              <w:bottom w:val="single" w:sz="4" w:space="0" w:color="999999"/>
              <w:right w:val="single" w:sz="4" w:space="0" w:color="auto"/>
            </w:tcBorders>
            <w:shd w:val="clear" w:color="auto" w:fill="CCCCCC"/>
          </w:tcPr>
          <w:p w14:paraId="272D62AE" w14:textId="77777777" w:rsidR="009C070F" w:rsidRDefault="009C070F" w:rsidP="00BD6FDA">
            <w:pPr>
              <w:spacing w:line="240" w:lineRule="auto"/>
              <w:jc w:val="center"/>
              <w:rPr>
                <w:rFonts w:ascii="Avenir" w:eastAsia="Avenir" w:hAnsi="Avenir" w:cs="Avenir"/>
                <w:b/>
                <w:sz w:val="20"/>
                <w:szCs w:val="20"/>
              </w:rPr>
            </w:pPr>
          </w:p>
          <w:p w14:paraId="132F6D34" w14:textId="6DC6091D" w:rsidR="009C070F" w:rsidRPr="00C06412" w:rsidRDefault="009C070F" w:rsidP="00BD6FDA">
            <w:pPr>
              <w:spacing w:line="240" w:lineRule="auto"/>
              <w:jc w:val="center"/>
              <w:rPr>
                <w:rFonts w:ascii="Avenir" w:eastAsia="Avenir" w:hAnsi="Avenir" w:cs="Avenir"/>
                <w:b/>
                <w:color w:val="C00000"/>
              </w:rPr>
            </w:pPr>
            <w:r>
              <w:rPr>
                <w:rFonts w:ascii="Avenir" w:eastAsia="Avenir" w:hAnsi="Avenir" w:cs="Avenir"/>
                <w:b/>
                <w:color w:val="C00000"/>
              </w:rPr>
              <w:t>COLLECTIVITY</w:t>
            </w:r>
          </w:p>
          <w:p w14:paraId="1D7D1C04" w14:textId="77777777" w:rsidR="009C070F" w:rsidRPr="00C06412" w:rsidRDefault="009C070F" w:rsidP="00BD6FDA">
            <w:pPr>
              <w:spacing w:line="240" w:lineRule="auto"/>
              <w:jc w:val="center"/>
              <w:rPr>
                <w:rFonts w:ascii="Avenir" w:eastAsia="Avenir" w:hAnsi="Avenir" w:cs="Avenir"/>
                <w:b/>
                <w:color w:val="C00000"/>
              </w:rPr>
            </w:pPr>
            <w:r w:rsidRPr="00C06412">
              <w:rPr>
                <w:rFonts w:ascii="Avenir" w:eastAsia="Avenir" w:hAnsi="Avenir" w:cs="Avenir"/>
                <w:b/>
                <w:color w:val="C00000"/>
              </w:rPr>
              <w:t>Plus</w:t>
            </w:r>
          </w:p>
          <w:p w14:paraId="63A87ACD" w14:textId="77777777" w:rsidR="009C070F" w:rsidRDefault="009C070F" w:rsidP="00BD6FDA">
            <w:pPr>
              <w:spacing w:line="240" w:lineRule="auto"/>
              <w:jc w:val="center"/>
              <w:rPr>
                <w:rFonts w:ascii="Avenir" w:eastAsia="Avenir" w:hAnsi="Avenir" w:cs="Avenir"/>
                <w:b/>
                <w:sz w:val="20"/>
                <w:szCs w:val="20"/>
              </w:rPr>
            </w:pPr>
          </w:p>
        </w:tc>
        <w:tc>
          <w:tcPr>
            <w:tcW w:w="0" w:type="auto"/>
            <w:tcBorders>
              <w:left w:val="single" w:sz="4" w:space="0" w:color="auto"/>
              <w:bottom w:val="single" w:sz="4" w:space="0" w:color="999999"/>
              <w:right w:val="single" w:sz="4" w:space="0" w:color="999999"/>
            </w:tcBorders>
            <w:shd w:val="clear" w:color="auto" w:fill="CCCCCC"/>
            <w:tcMar>
              <w:top w:w="76" w:type="dxa"/>
              <w:left w:w="76" w:type="dxa"/>
              <w:bottom w:w="76" w:type="dxa"/>
              <w:right w:w="76" w:type="dxa"/>
            </w:tcMar>
            <w:vAlign w:val="center"/>
          </w:tcPr>
          <w:p w14:paraId="517BF0E6" w14:textId="4EF0DD40" w:rsidR="009C070F" w:rsidRPr="00C06412" w:rsidRDefault="009C070F" w:rsidP="00BD6FDA">
            <w:pPr>
              <w:spacing w:line="240" w:lineRule="auto"/>
              <w:jc w:val="center"/>
              <w:rPr>
                <w:rFonts w:ascii="Avenir" w:eastAsia="Avenir" w:hAnsi="Avenir" w:cs="Avenir"/>
                <w:b/>
                <w:color w:val="C00000"/>
              </w:rPr>
            </w:pPr>
            <w:r>
              <w:rPr>
                <w:rFonts w:ascii="Avenir" w:eastAsia="Avenir" w:hAnsi="Avenir" w:cs="Avenir"/>
                <w:b/>
                <w:color w:val="C00000"/>
              </w:rPr>
              <w:t>COLLECTIVITY</w:t>
            </w:r>
          </w:p>
          <w:p w14:paraId="1AD58D03" w14:textId="77777777" w:rsidR="009C070F" w:rsidRDefault="009C070F" w:rsidP="00BD6FDA">
            <w:pPr>
              <w:spacing w:line="240" w:lineRule="auto"/>
              <w:jc w:val="center"/>
              <w:rPr>
                <w:rFonts w:ascii="Avenir" w:eastAsia="Avenir" w:hAnsi="Avenir" w:cs="Avenir"/>
                <w:b/>
                <w:sz w:val="20"/>
                <w:szCs w:val="20"/>
              </w:rPr>
            </w:pPr>
            <w:r w:rsidRPr="00C06412">
              <w:rPr>
                <w:rFonts w:ascii="Avenir" w:eastAsia="Avenir" w:hAnsi="Avenir" w:cs="Avenir"/>
                <w:b/>
                <w:color w:val="C00000"/>
              </w:rPr>
              <w:t>Open</w:t>
            </w:r>
          </w:p>
        </w:tc>
      </w:tr>
      <w:tr w:rsidR="009C070F" w14:paraId="6ADA7FAE" w14:textId="77777777" w:rsidTr="009C070F">
        <w:trPr>
          <w:trHeight w:val="189"/>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4FFBD33A" w14:textId="77777777" w:rsidR="009C070F" w:rsidRDefault="009C070F" w:rsidP="00BD6FDA">
            <w:pPr>
              <w:spacing w:line="240" w:lineRule="auto"/>
              <w:jc w:val="left"/>
              <w:rPr>
                <w:rFonts w:ascii="Avenir" w:eastAsia="Avenir" w:hAnsi="Avenir" w:cs="Avenir"/>
              </w:rPr>
            </w:pPr>
            <w:r>
              <w:rPr>
                <w:rFonts w:ascii="Avenir" w:eastAsia="Avenir" w:hAnsi="Avenir" w:cs="Avenir"/>
                <w:sz w:val="20"/>
                <w:szCs w:val="20"/>
              </w:rPr>
              <w:t>Type de partage</w:t>
            </w:r>
          </w:p>
        </w:tc>
        <w:tc>
          <w:tcPr>
            <w:tcW w:w="0" w:type="auto"/>
            <w:tcBorders>
              <w:top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0AE33A01" w14:textId="77777777" w:rsidR="009C070F" w:rsidRDefault="009C070F" w:rsidP="00BD6FDA">
            <w:pPr>
              <w:spacing w:line="240" w:lineRule="auto"/>
              <w:jc w:val="center"/>
              <w:rPr>
                <w:rFonts w:ascii="Avenir" w:eastAsia="Avenir" w:hAnsi="Avenir" w:cs="Avenir"/>
              </w:rPr>
            </w:pPr>
            <w:r>
              <w:rPr>
                <w:rFonts w:ascii="Avenir" w:eastAsia="Avenir" w:hAnsi="Avenir" w:cs="Avenir"/>
                <w:sz w:val="20"/>
                <w:szCs w:val="20"/>
              </w:rPr>
              <w:t>Occasionnel</w:t>
            </w:r>
          </w:p>
        </w:tc>
        <w:tc>
          <w:tcPr>
            <w:tcW w:w="0" w:type="auto"/>
            <w:tcBorders>
              <w:top w:val="single" w:sz="4" w:space="0" w:color="999999"/>
              <w:bottom w:val="single" w:sz="4" w:space="0" w:color="999999"/>
              <w:right w:val="single" w:sz="4" w:space="0" w:color="auto"/>
            </w:tcBorders>
            <w:vAlign w:val="center"/>
          </w:tcPr>
          <w:p w14:paraId="4A34FB59" w14:textId="77777777" w:rsidR="009C070F" w:rsidRDefault="009C070F" w:rsidP="00BD6FDA">
            <w:pPr>
              <w:spacing w:line="240" w:lineRule="auto"/>
              <w:jc w:val="center"/>
              <w:rPr>
                <w:rFonts w:ascii="Avenir" w:eastAsia="Avenir" w:hAnsi="Avenir" w:cs="Avenir"/>
                <w:sz w:val="20"/>
                <w:szCs w:val="20"/>
              </w:rPr>
            </w:pPr>
          </w:p>
          <w:p w14:paraId="7ED8130C" w14:textId="3D5FCD2E" w:rsidR="009C070F" w:rsidRDefault="009C070F" w:rsidP="009C070F">
            <w:pPr>
              <w:spacing w:line="240" w:lineRule="auto"/>
              <w:jc w:val="center"/>
              <w:rPr>
                <w:rFonts w:ascii="Avenir" w:eastAsia="Avenir" w:hAnsi="Avenir" w:cs="Avenir"/>
                <w:sz w:val="20"/>
                <w:szCs w:val="20"/>
              </w:rPr>
            </w:pPr>
            <w:r>
              <w:rPr>
                <w:rFonts w:ascii="Avenir" w:eastAsia="Avenir" w:hAnsi="Avenir" w:cs="Avenir"/>
                <w:sz w:val="20"/>
                <w:szCs w:val="20"/>
              </w:rPr>
              <w:t>Régulier avec 1 ou 2 associations</w:t>
            </w:r>
          </w:p>
        </w:tc>
        <w:tc>
          <w:tcPr>
            <w:tcW w:w="0" w:type="auto"/>
            <w:tcBorders>
              <w:top w:val="single" w:sz="4" w:space="0" w:color="999999"/>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425FA8C6" w14:textId="4E0DC5F2" w:rsidR="009C070F" w:rsidRDefault="009C070F" w:rsidP="00BD6FDA">
            <w:pPr>
              <w:spacing w:line="240" w:lineRule="auto"/>
              <w:jc w:val="center"/>
              <w:rPr>
                <w:rFonts w:ascii="Avenir" w:eastAsia="Avenir" w:hAnsi="Avenir" w:cs="Avenir"/>
              </w:rPr>
            </w:pPr>
            <w:r>
              <w:rPr>
                <w:rFonts w:ascii="Avenir" w:eastAsia="Avenir" w:hAnsi="Avenir" w:cs="Avenir"/>
                <w:sz w:val="20"/>
                <w:szCs w:val="20"/>
              </w:rPr>
              <w:t xml:space="preserve">Régulier avec plusieurs </w:t>
            </w:r>
            <w:proofErr w:type="spellStart"/>
            <w:r>
              <w:rPr>
                <w:rFonts w:ascii="Avenir" w:eastAsia="Avenir" w:hAnsi="Avenir" w:cs="Avenir"/>
                <w:sz w:val="20"/>
                <w:szCs w:val="20"/>
              </w:rPr>
              <w:t>wibers</w:t>
            </w:r>
            <w:proofErr w:type="spellEnd"/>
          </w:p>
        </w:tc>
      </w:tr>
      <w:tr w:rsidR="009C070F" w14:paraId="7BB8822E" w14:textId="77777777" w:rsidTr="009C070F">
        <w:trPr>
          <w:trHeight w:val="341"/>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5B61288D" w14:textId="77777777" w:rsidR="009C070F" w:rsidRDefault="009C070F" w:rsidP="00BD6FDA">
            <w:pPr>
              <w:spacing w:line="240" w:lineRule="auto"/>
              <w:jc w:val="left"/>
              <w:rPr>
                <w:rFonts w:ascii="Avenir" w:eastAsia="Avenir" w:hAnsi="Avenir" w:cs="Avenir"/>
              </w:rPr>
            </w:pPr>
            <w:r>
              <w:rPr>
                <w:rFonts w:ascii="Avenir" w:eastAsia="Avenir" w:hAnsi="Avenir" w:cs="Avenir"/>
                <w:sz w:val="20"/>
                <w:szCs w:val="20"/>
              </w:rPr>
              <w:t>Intervention financière des utilisateurs</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395D8A41" w14:textId="77777777" w:rsidR="009C070F" w:rsidRDefault="009C070F" w:rsidP="00BD6FDA">
            <w:pPr>
              <w:spacing w:line="240" w:lineRule="auto"/>
              <w:jc w:val="center"/>
              <w:rPr>
                <w:rFonts w:ascii="Avenir" w:eastAsia="Avenir" w:hAnsi="Avenir" w:cs="Avenir"/>
                <w:sz w:val="20"/>
                <w:szCs w:val="20"/>
              </w:rPr>
            </w:pPr>
            <w:r>
              <w:rPr>
                <w:rFonts w:ascii="Avenir" w:eastAsia="Avenir" w:hAnsi="Avenir" w:cs="Avenir"/>
                <w:sz w:val="20"/>
                <w:szCs w:val="20"/>
              </w:rPr>
              <w:t xml:space="preserve">Pas de collecte </w:t>
            </w:r>
          </w:p>
          <w:p w14:paraId="548DC211" w14:textId="77777777" w:rsidR="009C070F" w:rsidRDefault="009C070F" w:rsidP="00BD6FDA">
            <w:pPr>
              <w:spacing w:line="240" w:lineRule="auto"/>
              <w:jc w:val="center"/>
              <w:rPr>
                <w:rFonts w:ascii="Avenir" w:eastAsia="Avenir" w:hAnsi="Avenir" w:cs="Avenir"/>
              </w:rPr>
            </w:pPr>
            <w:proofErr w:type="gramStart"/>
            <w:r>
              <w:rPr>
                <w:rFonts w:ascii="Avenir" w:eastAsia="Avenir" w:hAnsi="Avenir" w:cs="Avenir"/>
                <w:sz w:val="20"/>
                <w:szCs w:val="20"/>
              </w:rPr>
              <w:t>via</w:t>
            </w:r>
            <w:proofErr w:type="gramEnd"/>
            <w:r>
              <w:rPr>
                <w:rFonts w:ascii="Avenir" w:eastAsia="Avenir" w:hAnsi="Avenir" w:cs="Avenir"/>
                <w:sz w:val="20"/>
                <w:szCs w:val="20"/>
              </w:rPr>
              <w:t xml:space="preserve"> </w:t>
            </w:r>
            <w:r>
              <w:rPr>
                <w:rFonts w:ascii="Avenir" w:eastAsia="Avenir" w:hAnsi="Avenir" w:cs="Avenir"/>
                <w:i/>
                <w:sz w:val="20"/>
                <w:szCs w:val="20"/>
              </w:rPr>
              <w:t>wibee</w:t>
            </w:r>
            <w:r>
              <w:rPr>
                <w:rFonts w:ascii="Avenir" w:eastAsia="Avenir" w:hAnsi="Avenir" w:cs="Avenir"/>
                <w:sz w:val="20"/>
                <w:szCs w:val="20"/>
              </w:rPr>
              <w:t>.</w:t>
            </w:r>
          </w:p>
        </w:tc>
        <w:tc>
          <w:tcPr>
            <w:tcW w:w="0" w:type="auto"/>
            <w:tcBorders>
              <w:top w:val="single" w:sz="4" w:space="0" w:color="999999"/>
              <w:bottom w:val="single" w:sz="4" w:space="0" w:color="999999"/>
              <w:right w:val="single" w:sz="4" w:space="0" w:color="auto"/>
            </w:tcBorders>
          </w:tcPr>
          <w:p w14:paraId="5D5AF9F0" w14:textId="77777777" w:rsidR="009C070F" w:rsidRDefault="009C070F" w:rsidP="00BD6FDA">
            <w:pPr>
              <w:spacing w:line="240" w:lineRule="auto"/>
              <w:jc w:val="center"/>
              <w:rPr>
                <w:rFonts w:ascii="Avenir" w:eastAsia="Avenir" w:hAnsi="Avenir" w:cs="Avenir"/>
                <w:sz w:val="20"/>
                <w:szCs w:val="20"/>
              </w:rPr>
            </w:pPr>
            <w:proofErr w:type="gramStart"/>
            <w:r>
              <w:rPr>
                <w:rFonts w:ascii="Avenir" w:eastAsia="Avenir" w:hAnsi="Avenir" w:cs="Avenir"/>
                <w:sz w:val="20"/>
                <w:szCs w:val="20"/>
              </w:rPr>
              <w:t>collecte</w:t>
            </w:r>
            <w:proofErr w:type="gramEnd"/>
            <w:r>
              <w:rPr>
                <w:rFonts w:ascii="Avenir" w:eastAsia="Avenir" w:hAnsi="Avenir" w:cs="Avenir"/>
                <w:sz w:val="20"/>
                <w:szCs w:val="20"/>
              </w:rPr>
              <w:t xml:space="preserve"> des indemnités automatiquement auprès des </w:t>
            </w:r>
            <w:proofErr w:type="spellStart"/>
            <w:r>
              <w:rPr>
                <w:rFonts w:ascii="Avenir" w:eastAsia="Avenir" w:hAnsi="Avenir" w:cs="Avenir"/>
                <w:sz w:val="20"/>
                <w:szCs w:val="20"/>
              </w:rPr>
              <w:t>wibers</w:t>
            </w:r>
            <w:proofErr w:type="spellEnd"/>
            <w:r>
              <w:rPr>
                <w:rFonts w:ascii="Avenir" w:eastAsia="Avenir" w:hAnsi="Avenir" w:cs="Avenir"/>
                <w:sz w:val="20"/>
                <w:szCs w:val="20"/>
              </w:rPr>
              <w:t xml:space="preserve"> qui paient au temps et au km.</w:t>
            </w: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06335E62" w14:textId="77777777" w:rsidR="009C070F" w:rsidRDefault="009C070F" w:rsidP="00BD6FDA">
            <w:pPr>
              <w:spacing w:line="240" w:lineRule="auto"/>
              <w:jc w:val="center"/>
              <w:rPr>
                <w:rFonts w:ascii="Avenir" w:eastAsia="Avenir" w:hAnsi="Avenir" w:cs="Avenir"/>
              </w:rPr>
            </w:pPr>
            <w:proofErr w:type="gramStart"/>
            <w:r>
              <w:rPr>
                <w:rFonts w:ascii="Avenir" w:eastAsia="Avenir" w:hAnsi="Avenir" w:cs="Avenir"/>
                <w:sz w:val="20"/>
                <w:szCs w:val="20"/>
              </w:rPr>
              <w:t>collecte</w:t>
            </w:r>
            <w:proofErr w:type="gramEnd"/>
            <w:r>
              <w:rPr>
                <w:rFonts w:ascii="Avenir" w:eastAsia="Avenir" w:hAnsi="Avenir" w:cs="Avenir"/>
                <w:sz w:val="20"/>
                <w:szCs w:val="20"/>
              </w:rPr>
              <w:t xml:space="preserve"> des indemnités automatiquement auprès des </w:t>
            </w:r>
            <w:proofErr w:type="spellStart"/>
            <w:r>
              <w:rPr>
                <w:rFonts w:ascii="Avenir" w:eastAsia="Avenir" w:hAnsi="Avenir" w:cs="Avenir"/>
                <w:sz w:val="20"/>
                <w:szCs w:val="20"/>
              </w:rPr>
              <w:t>wibers</w:t>
            </w:r>
            <w:proofErr w:type="spellEnd"/>
            <w:r>
              <w:rPr>
                <w:rFonts w:ascii="Avenir" w:eastAsia="Avenir" w:hAnsi="Avenir" w:cs="Avenir"/>
                <w:sz w:val="20"/>
                <w:szCs w:val="20"/>
              </w:rPr>
              <w:t xml:space="preserve"> qui paient au temps et au km.</w:t>
            </w:r>
          </w:p>
        </w:tc>
      </w:tr>
      <w:tr w:rsidR="009C070F" w14:paraId="1B948B6D" w14:textId="77777777" w:rsidTr="009C070F">
        <w:trPr>
          <w:trHeight w:val="189"/>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706721D5" w14:textId="77777777" w:rsidR="009C070F" w:rsidRDefault="009C070F" w:rsidP="00BD6FDA">
            <w:pPr>
              <w:spacing w:line="240" w:lineRule="auto"/>
              <w:jc w:val="left"/>
              <w:rPr>
                <w:rFonts w:ascii="Avenir" w:eastAsia="Avenir" w:hAnsi="Avenir" w:cs="Avenir"/>
              </w:rPr>
            </w:pPr>
            <w:r>
              <w:rPr>
                <w:rFonts w:ascii="Avenir" w:eastAsia="Avenir" w:hAnsi="Avenir" w:cs="Avenir"/>
                <w:sz w:val="20"/>
                <w:szCs w:val="20"/>
              </w:rPr>
              <w:t>Modèles de véhicules</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3F89E3C9" w14:textId="77777777" w:rsidR="009C070F" w:rsidRDefault="009C070F" w:rsidP="00BD6FDA">
            <w:pPr>
              <w:spacing w:line="240" w:lineRule="auto"/>
              <w:jc w:val="center"/>
              <w:rPr>
                <w:rFonts w:ascii="Avenir" w:eastAsia="Avenir" w:hAnsi="Avenir" w:cs="Avenir"/>
              </w:rPr>
            </w:pPr>
            <w:proofErr w:type="gramStart"/>
            <w:r>
              <w:rPr>
                <w:rFonts w:ascii="Avenir" w:eastAsia="Avenir" w:hAnsi="Avenir" w:cs="Avenir"/>
                <w:sz w:val="20"/>
                <w:szCs w:val="20"/>
              </w:rPr>
              <w:t>tous</w:t>
            </w:r>
            <w:proofErr w:type="gramEnd"/>
          </w:p>
        </w:tc>
        <w:tc>
          <w:tcPr>
            <w:tcW w:w="0" w:type="auto"/>
            <w:tcBorders>
              <w:top w:val="single" w:sz="4" w:space="0" w:color="999999"/>
              <w:bottom w:val="single" w:sz="4" w:space="0" w:color="999999"/>
              <w:right w:val="single" w:sz="4" w:space="0" w:color="auto"/>
            </w:tcBorders>
          </w:tcPr>
          <w:p w14:paraId="27F47628" w14:textId="77777777" w:rsidR="009C070F" w:rsidRDefault="009C070F" w:rsidP="00BD6FDA">
            <w:pPr>
              <w:spacing w:line="240" w:lineRule="auto"/>
              <w:jc w:val="center"/>
              <w:rPr>
                <w:rFonts w:ascii="Avenir" w:eastAsia="Avenir" w:hAnsi="Avenir" w:cs="Avenir"/>
                <w:sz w:val="20"/>
                <w:szCs w:val="20"/>
              </w:rPr>
            </w:pPr>
            <w:proofErr w:type="gramStart"/>
            <w:r>
              <w:rPr>
                <w:rFonts w:ascii="Avenir" w:eastAsia="Avenir" w:hAnsi="Avenir" w:cs="Avenir"/>
                <w:sz w:val="20"/>
                <w:szCs w:val="20"/>
              </w:rPr>
              <w:t>tous</w:t>
            </w:r>
            <w:proofErr w:type="gramEnd"/>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686591BA" w14:textId="77777777" w:rsidR="009C070F" w:rsidRDefault="009C070F" w:rsidP="00BD6FDA">
            <w:pPr>
              <w:spacing w:line="240" w:lineRule="auto"/>
              <w:jc w:val="center"/>
              <w:rPr>
                <w:rFonts w:ascii="Avenir" w:eastAsia="Avenir" w:hAnsi="Avenir" w:cs="Avenir"/>
              </w:rPr>
            </w:pPr>
            <w:proofErr w:type="gramStart"/>
            <w:r>
              <w:rPr>
                <w:rFonts w:ascii="Avenir" w:eastAsia="Avenir" w:hAnsi="Avenir" w:cs="Avenir"/>
                <w:sz w:val="20"/>
                <w:szCs w:val="20"/>
              </w:rPr>
              <w:t>tous</w:t>
            </w:r>
            <w:proofErr w:type="gramEnd"/>
          </w:p>
        </w:tc>
      </w:tr>
      <w:tr w:rsidR="009C070F" w14:paraId="531E3BE1" w14:textId="77777777" w:rsidTr="009C070F">
        <w:trPr>
          <w:trHeight w:val="341"/>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2CB59BEE" w14:textId="77777777" w:rsidR="009C070F" w:rsidRDefault="009C070F" w:rsidP="00BD6FDA">
            <w:pPr>
              <w:spacing w:line="240" w:lineRule="auto"/>
              <w:jc w:val="left"/>
              <w:rPr>
                <w:rFonts w:ascii="Avenir" w:eastAsia="Avenir" w:hAnsi="Avenir" w:cs="Avenir"/>
              </w:rPr>
            </w:pPr>
            <w:r>
              <w:rPr>
                <w:rFonts w:ascii="Avenir" w:eastAsia="Avenir" w:hAnsi="Avenir" w:cs="Avenir"/>
                <w:sz w:val="20"/>
                <w:szCs w:val="20"/>
              </w:rPr>
              <w:t>Technologie embarquée</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4E2BD04D" w14:textId="77777777" w:rsidR="009C070F" w:rsidRDefault="009C070F" w:rsidP="00BD6FDA">
            <w:pPr>
              <w:spacing w:line="240" w:lineRule="auto"/>
              <w:jc w:val="center"/>
              <w:rPr>
                <w:rFonts w:ascii="Avenir" w:eastAsia="Avenir" w:hAnsi="Avenir" w:cs="Avenir"/>
              </w:rPr>
            </w:pPr>
            <w:r>
              <w:rPr>
                <w:rFonts w:ascii="Avenir" w:eastAsia="Avenir" w:hAnsi="Avenir" w:cs="Avenir"/>
              </w:rPr>
              <w:t>-</w:t>
            </w:r>
          </w:p>
        </w:tc>
        <w:tc>
          <w:tcPr>
            <w:tcW w:w="0" w:type="auto"/>
            <w:tcBorders>
              <w:top w:val="single" w:sz="4" w:space="0" w:color="999999"/>
              <w:bottom w:val="single" w:sz="4" w:space="0" w:color="999999"/>
              <w:right w:val="single" w:sz="4" w:space="0" w:color="auto"/>
            </w:tcBorders>
          </w:tcPr>
          <w:p w14:paraId="01E307D2" w14:textId="77777777" w:rsidR="009C070F" w:rsidRDefault="009C070F" w:rsidP="009C070F">
            <w:pPr>
              <w:spacing w:line="240" w:lineRule="auto"/>
              <w:rPr>
                <w:rFonts w:ascii="Avenir" w:eastAsia="Avenir" w:hAnsi="Avenir" w:cs="Avenir"/>
                <w:sz w:val="20"/>
                <w:szCs w:val="20"/>
              </w:rPr>
            </w:pPr>
          </w:p>
          <w:p w14:paraId="7DAFC1B3" w14:textId="7988A788" w:rsidR="009C070F" w:rsidRDefault="009C070F" w:rsidP="00BD6FDA">
            <w:pPr>
              <w:spacing w:line="240" w:lineRule="auto"/>
              <w:jc w:val="center"/>
              <w:rPr>
                <w:rFonts w:ascii="Avenir" w:eastAsia="Avenir" w:hAnsi="Avenir" w:cs="Avenir"/>
                <w:sz w:val="20"/>
                <w:szCs w:val="20"/>
              </w:rPr>
            </w:pPr>
            <w:proofErr w:type="gramStart"/>
            <w:r>
              <w:rPr>
                <w:rFonts w:ascii="Avenir" w:eastAsia="Avenir" w:hAnsi="Avenir" w:cs="Avenir"/>
                <w:sz w:val="20"/>
                <w:szCs w:val="20"/>
              </w:rPr>
              <w:t>boîtier</w:t>
            </w:r>
            <w:proofErr w:type="gramEnd"/>
            <w:r>
              <w:rPr>
                <w:rFonts w:ascii="Avenir" w:eastAsia="Avenir" w:hAnsi="Avenir" w:cs="Avenir"/>
                <w:sz w:val="20"/>
                <w:szCs w:val="20"/>
              </w:rPr>
              <w:t xml:space="preserve"> de partage avec badges </w:t>
            </w:r>
            <w:proofErr w:type="spellStart"/>
            <w:r>
              <w:rPr>
                <w:rFonts w:ascii="Avenir" w:eastAsia="Avenir" w:hAnsi="Avenir" w:cs="Avenir"/>
                <w:sz w:val="20"/>
                <w:szCs w:val="20"/>
              </w:rPr>
              <w:t>rfid</w:t>
            </w:r>
            <w:proofErr w:type="spellEnd"/>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5AA6FBFF" w14:textId="77777777" w:rsidR="009C070F" w:rsidRDefault="009C070F" w:rsidP="00BD6FDA">
            <w:pPr>
              <w:spacing w:line="240" w:lineRule="auto"/>
              <w:jc w:val="center"/>
              <w:rPr>
                <w:rFonts w:ascii="Avenir" w:eastAsia="Avenir" w:hAnsi="Avenir" w:cs="Avenir"/>
              </w:rPr>
            </w:pPr>
            <w:proofErr w:type="gramStart"/>
            <w:r>
              <w:rPr>
                <w:rFonts w:ascii="Avenir" w:eastAsia="Avenir" w:hAnsi="Avenir" w:cs="Avenir"/>
                <w:sz w:val="20"/>
                <w:szCs w:val="20"/>
              </w:rPr>
              <w:t>boîtier</w:t>
            </w:r>
            <w:proofErr w:type="gramEnd"/>
            <w:r>
              <w:rPr>
                <w:rFonts w:ascii="Avenir" w:eastAsia="Avenir" w:hAnsi="Avenir" w:cs="Avenir"/>
                <w:sz w:val="20"/>
                <w:szCs w:val="20"/>
              </w:rPr>
              <w:t xml:space="preserve"> de partage avec  smartphone</w:t>
            </w:r>
          </w:p>
        </w:tc>
      </w:tr>
      <w:tr w:rsidR="009C070F" w:rsidRPr="00C06412" w14:paraId="12B9C572" w14:textId="77777777" w:rsidTr="009C070F">
        <w:trPr>
          <w:trHeight w:val="341"/>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49EC0333" w14:textId="77777777" w:rsidR="009C070F" w:rsidRDefault="009C070F" w:rsidP="00BD6FDA">
            <w:pPr>
              <w:spacing w:line="240" w:lineRule="auto"/>
              <w:jc w:val="left"/>
              <w:rPr>
                <w:rFonts w:ascii="Avenir" w:eastAsia="Avenir" w:hAnsi="Avenir" w:cs="Avenir"/>
              </w:rPr>
            </w:pPr>
            <w:r>
              <w:rPr>
                <w:rFonts w:ascii="Avenir" w:eastAsia="Avenir" w:hAnsi="Avenir" w:cs="Avenir"/>
                <w:sz w:val="20"/>
                <w:szCs w:val="20"/>
              </w:rPr>
              <w:t>Accès à l'appli pour réserver et consulter l'agenda</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7E439AE8" w14:textId="77777777" w:rsidR="009C070F" w:rsidRDefault="009C070F" w:rsidP="009C070F">
            <w:pPr>
              <w:numPr>
                <w:ilvl w:val="0"/>
                <w:numId w:val="22"/>
              </w:numPr>
              <w:spacing w:line="240" w:lineRule="auto"/>
              <w:jc w:val="center"/>
              <w:rPr>
                <w:rFonts w:ascii="Avenir" w:eastAsia="Avenir" w:hAnsi="Avenir" w:cs="Avenir"/>
              </w:rPr>
            </w:pPr>
          </w:p>
        </w:tc>
        <w:tc>
          <w:tcPr>
            <w:tcW w:w="0" w:type="auto"/>
            <w:tcBorders>
              <w:top w:val="single" w:sz="4" w:space="0" w:color="999999"/>
              <w:bottom w:val="single" w:sz="4" w:space="0" w:color="999999"/>
              <w:right w:val="single" w:sz="4" w:space="0" w:color="auto"/>
            </w:tcBorders>
          </w:tcPr>
          <w:p w14:paraId="029ABF41" w14:textId="77777777" w:rsidR="009C070F" w:rsidRPr="00C06412" w:rsidRDefault="009C070F" w:rsidP="009C070F">
            <w:pPr>
              <w:pStyle w:val="Paragraphedeliste"/>
              <w:numPr>
                <w:ilvl w:val="0"/>
                <w:numId w:val="27"/>
              </w:numPr>
              <w:spacing w:before="240" w:line="240" w:lineRule="auto"/>
              <w:jc w:val="center"/>
              <w:rPr>
                <w:rFonts w:eastAsia="Avenir"/>
              </w:rPr>
            </w:pP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05A7D597" w14:textId="77777777" w:rsidR="009C070F" w:rsidRPr="00C06412" w:rsidRDefault="009C070F" w:rsidP="009C070F">
            <w:pPr>
              <w:pStyle w:val="Paragraphedeliste"/>
              <w:numPr>
                <w:ilvl w:val="0"/>
                <w:numId w:val="27"/>
              </w:numPr>
              <w:spacing w:line="240" w:lineRule="auto"/>
              <w:jc w:val="center"/>
              <w:rPr>
                <w:rFonts w:ascii="Avenir" w:eastAsia="Avenir" w:hAnsi="Avenir" w:cs="Avenir"/>
              </w:rPr>
            </w:pPr>
          </w:p>
        </w:tc>
      </w:tr>
      <w:tr w:rsidR="009C070F" w:rsidRPr="00C06412" w14:paraId="50B65BE9" w14:textId="77777777" w:rsidTr="009C070F">
        <w:trPr>
          <w:trHeight w:val="189"/>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7BD86ABC" w14:textId="77777777" w:rsidR="009C070F" w:rsidRDefault="009C070F" w:rsidP="00BD6FDA">
            <w:pPr>
              <w:spacing w:line="240" w:lineRule="auto"/>
              <w:jc w:val="left"/>
              <w:rPr>
                <w:rFonts w:ascii="Avenir" w:eastAsia="Avenir" w:hAnsi="Avenir" w:cs="Avenir"/>
              </w:rPr>
            </w:pPr>
            <w:r>
              <w:rPr>
                <w:rFonts w:ascii="Avenir" w:eastAsia="Avenir" w:hAnsi="Avenir" w:cs="Avenir"/>
                <w:sz w:val="20"/>
                <w:szCs w:val="20"/>
              </w:rPr>
              <w:t>Assurance RC</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3883B86E" w14:textId="77777777" w:rsidR="009C070F" w:rsidRPr="00C06412" w:rsidRDefault="009C070F" w:rsidP="009C070F">
            <w:pPr>
              <w:pStyle w:val="Paragraphedeliste"/>
              <w:numPr>
                <w:ilvl w:val="0"/>
                <w:numId w:val="26"/>
              </w:numPr>
              <w:spacing w:line="240" w:lineRule="auto"/>
              <w:jc w:val="center"/>
              <w:rPr>
                <w:rFonts w:ascii="Avenir" w:eastAsia="Avenir" w:hAnsi="Avenir" w:cs="Avenir"/>
              </w:rPr>
            </w:pPr>
          </w:p>
        </w:tc>
        <w:tc>
          <w:tcPr>
            <w:tcW w:w="0" w:type="auto"/>
            <w:tcBorders>
              <w:top w:val="single" w:sz="4" w:space="0" w:color="999999"/>
              <w:bottom w:val="single" w:sz="4" w:space="0" w:color="999999"/>
              <w:right w:val="single" w:sz="4" w:space="0" w:color="auto"/>
            </w:tcBorders>
          </w:tcPr>
          <w:p w14:paraId="30471513" w14:textId="77777777" w:rsidR="009C070F" w:rsidRPr="00C06412" w:rsidRDefault="009C070F" w:rsidP="009C070F">
            <w:pPr>
              <w:pStyle w:val="Paragraphedeliste"/>
              <w:numPr>
                <w:ilvl w:val="0"/>
                <w:numId w:val="27"/>
              </w:numPr>
              <w:spacing w:line="240" w:lineRule="auto"/>
              <w:jc w:val="center"/>
              <w:rPr>
                <w:rFonts w:ascii="Avenir" w:eastAsia="Avenir" w:hAnsi="Avenir" w:cs="Avenir"/>
              </w:rPr>
            </w:pP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32004DD3" w14:textId="77777777" w:rsidR="009C070F" w:rsidRPr="00C06412" w:rsidRDefault="009C070F" w:rsidP="009C070F">
            <w:pPr>
              <w:pStyle w:val="Paragraphedeliste"/>
              <w:numPr>
                <w:ilvl w:val="0"/>
                <w:numId w:val="27"/>
              </w:numPr>
              <w:spacing w:line="240" w:lineRule="auto"/>
              <w:jc w:val="center"/>
              <w:rPr>
                <w:rFonts w:ascii="Avenir" w:eastAsia="Avenir" w:hAnsi="Avenir" w:cs="Avenir"/>
              </w:rPr>
            </w:pPr>
          </w:p>
        </w:tc>
      </w:tr>
      <w:tr w:rsidR="009C070F" w:rsidRPr="00C06412" w14:paraId="2E7D935C" w14:textId="77777777" w:rsidTr="009C070F">
        <w:trPr>
          <w:trHeight w:val="189"/>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7EF0E5B0" w14:textId="77777777" w:rsidR="009C070F" w:rsidRDefault="009C070F" w:rsidP="00BD6FDA">
            <w:pPr>
              <w:spacing w:line="240" w:lineRule="auto"/>
              <w:jc w:val="left"/>
              <w:rPr>
                <w:rFonts w:ascii="Avenir" w:eastAsia="Avenir" w:hAnsi="Avenir" w:cs="Avenir"/>
              </w:rPr>
            </w:pPr>
            <w:r>
              <w:rPr>
                <w:rFonts w:ascii="Avenir" w:eastAsia="Avenir" w:hAnsi="Avenir" w:cs="Avenir"/>
                <w:sz w:val="20"/>
                <w:szCs w:val="20"/>
              </w:rPr>
              <w:t>Assurance conducteur</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7AA88E4A" w14:textId="77777777" w:rsidR="009C070F" w:rsidRPr="00C06412" w:rsidRDefault="009C070F" w:rsidP="009C070F">
            <w:pPr>
              <w:pStyle w:val="Paragraphedeliste"/>
              <w:numPr>
                <w:ilvl w:val="0"/>
                <w:numId w:val="26"/>
              </w:numPr>
              <w:spacing w:line="240" w:lineRule="auto"/>
              <w:jc w:val="center"/>
              <w:rPr>
                <w:rFonts w:ascii="Avenir" w:eastAsia="Avenir" w:hAnsi="Avenir" w:cs="Avenir"/>
              </w:rPr>
            </w:pPr>
          </w:p>
        </w:tc>
        <w:tc>
          <w:tcPr>
            <w:tcW w:w="0" w:type="auto"/>
            <w:tcBorders>
              <w:top w:val="single" w:sz="4" w:space="0" w:color="999999"/>
              <w:bottom w:val="single" w:sz="4" w:space="0" w:color="999999"/>
              <w:right w:val="single" w:sz="4" w:space="0" w:color="auto"/>
            </w:tcBorders>
          </w:tcPr>
          <w:p w14:paraId="2F67A8BE" w14:textId="77777777" w:rsidR="009C070F" w:rsidRPr="00C06412" w:rsidRDefault="009C070F" w:rsidP="009C070F">
            <w:pPr>
              <w:pStyle w:val="Paragraphedeliste"/>
              <w:numPr>
                <w:ilvl w:val="0"/>
                <w:numId w:val="26"/>
              </w:numPr>
              <w:jc w:val="center"/>
              <w:rPr>
                <w:rFonts w:eastAsia="Avenir"/>
              </w:rPr>
            </w:pP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36C13E3E" w14:textId="77777777" w:rsidR="009C070F" w:rsidRPr="00C06412" w:rsidRDefault="009C070F" w:rsidP="009C070F">
            <w:pPr>
              <w:pStyle w:val="Paragraphedeliste"/>
              <w:numPr>
                <w:ilvl w:val="0"/>
                <w:numId w:val="27"/>
              </w:numPr>
              <w:spacing w:line="240" w:lineRule="auto"/>
              <w:jc w:val="center"/>
              <w:rPr>
                <w:rFonts w:ascii="Avenir" w:eastAsia="Avenir" w:hAnsi="Avenir" w:cs="Avenir"/>
              </w:rPr>
            </w:pPr>
          </w:p>
        </w:tc>
      </w:tr>
      <w:tr w:rsidR="009C070F" w:rsidRPr="00C06412" w14:paraId="4662BCD3" w14:textId="77777777" w:rsidTr="009C070F">
        <w:trPr>
          <w:trHeight w:val="189"/>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228B0B2A" w14:textId="77777777" w:rsidR="009C070F" w:rsidRDefault="009C070F" w:rsidP="00BD6FDA">
            <w:pPr>
              <w:spacing w:line="240" w:lineRule="auto"/>
              <w:jc w:val="left"/>
              <w:rPr>
                <w:rFonts w:ascii="Avenir" w:eastAsia="Avenir" w:hAnsi="Avenir" w:cs="Avenir"/>
              </w:rPr>
            </w:pPr>
            <w:r>
              <w:rPr>
                <w:rFonts w:ascii="Avenir" w:eastAsia="Avenir" w:hAnsi="Avenir" w:cs="Avenir"/>
                <w:sz w:val="20"/>
                <w:szCs w:val="20"/>
              </w:rPr>
              <w:t>Protection juridique</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4B37FC76" w14:textId="77777777" w:rsidR="009C070F" w:rsidRPr="00C06412" w:rsidRDefault="009C070F" w:rsidP="009C070F">
            <w:pPr>
              <w:pStyle w:val="Paragraphedeliste"/>
              <w:numPr>
                <w:ilvl w:val="0"/>
                <w:numId w:val="26"/>
              </w:numPr>
              <w:spacing w:line="240" w:lineRule="auto"/>
              <w:jc w:val="center"/>
              <w:rPr>
                <w:rFonts w:ascii="Avenir" w:eastAsia="Avenir" w:hAnsi="Avenir" w:cs="Avenir"/>
              </w:rPr>
            </w:pPr>
          </w:p>
        </w:tc>
        <w:tc>
          <w:tcPr>
            <w:tcW w:w="0" w:type="auto"/>
            <w:tcBorders>
              <w:top w:val="single" w:sz="4" w:space="0" w:color="999999"/>
              <w:bottom w:val="single" w:sz="4" w:space="0" w:color="999999"/>
              <w:right w:val="single" w:sz="4" w:space="0" w:color="auto"/>
            </w:tcBorders>
          </w:tcPr>
          <w:p w14:paraId="3DDD092B" w14:textId="77777777" w:rsidR="009C070F" w:rsidRPr="00C06412" w:rsidRDefault="009C070F" w:rsidP="009C070F">
            <w:pPr>
              <w:pStyle w:val="Paragraphedeliste"/>
              <w:numPr>
                <w:ilvl w:val="0"/>
                <w:numId w:val="27"/>
              </w:numPr>
              <w:jc w:val="center"/>
              <w:rPr>
                <w:rFonts w:eastAsia="Avenir"/>
              </w:rPr>
            </w:pP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63B58957" w14:textId="77777777" w:rsidR="009C070F" w:rsidRPr="00C06412" w:rsidRDefault="009C070F" w:rsidP="009C070F">
            <w:pPr>
              <w:pStyle w:val="Paragraphedeliste"/>
              <w:numPr>
                <w:ilvl w:val="0"/>
                <w:numId w:val="27"/>
              </w:numPr>
              <w:spacing w:line="240" w:lineRule="auto"/>
              <w:jc w:val="center"/>
              <w:rPr>
                <w:rFonts w:ascii="Avenir" w:eastAsia="Avenir" w:hAnsi="Avenir" w:cs="Avenir"/>
              </w:rPr>
            </w:pPr>
          </w:p>
        </w:tc>
      </w:tr>
      <w:tr w:rsidR="009C070F" w:rsidRPr="00C06412" w14:paraId="5688C0B5" w14:textId="77777777" w:rsidTr="009C070F">
        <w:trPr>
          <w:trHeight w:val="189"/>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54F2CBE9" w14:textId="77777777" w:rsidR="009C070F" w:rsidRDefault="009C070F" w:rsidP="00BD6FDA">
            <w:pPr>
              <w:spacing w:line="240" w:lineRule="auto"/>
              <w:jc w:val="left"/>
              <w:rPr>
                <w:rFonts w:ascii="Avenir" w:eastAsia="Avenir" w:hAnsi="Avenir" w:cs="Avenir"/>
              </w:rPr>
            </w:pPr>
            <w:r>
              <w:rPr>
                <w:rFonts w:ascii="Avenir" w:eastAsia="Avenir" w:hAnsi="Avenir" w:cs="Avenir"/>
                <w:sz w:val="20"/>
                <w:szCs w:val="20"/>
              </w:rPr>
              <w:t>Assistance dépannage 24/24</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01857AA5" w14:textId="77777777" w:rsidR="009C070F" w:rsidRPr="00C06412" w:rsidRDefault="009C070F" w:rsidP="009C070F">
            <w:pPr>
              <w:pStyle w:val="Paragraphedeliste"/>
              <w:numPr>
                <w:ilvl w:val="0"/>
                <w:numId w:val="26"/>
              </w:numPr>
              <w:spacing w:line="240" w:lineRule="auto"/>
              <w:jc w:val="center"/>
              <w:rPr>
                <w:rFonts w:ascii="Avenir" w:eastAsia="Avenir" w:hAnsi="Avenir" w:cs="Avenir"/>
              </w:rPr>
            </w:pPr>
          </w:p>
        </w:tc>
        <w:tc>
          <w:tcPr>
            <w:tcW w:w="0" w:type="auto"/>
            <w:tcBorders>
              <w:top w:val="single" w:sz="4" w:space="0" w:color="999999"/>
              <w:bottom w:val="single" w:sz="4" w:space="0" w:color="999999"/>
              <w:right w:val="single" w:sz="4" w:space="0" w:color="auto"/>
            </w:tcBorders>
          </w:tcPr>
          <w:p w14:paraId="78BECCFA" w14:textId="77777777" w:rsidR="009C070F" w:rsidRPr="00C06412" w:rsidRDefault="009C070F" w:rsidP="009C070F">
            <w:pPr>
              <w:pStyle w:val="Paragraphedeliste"/>
              <w:numPr>
                <w:ilvl w:val="0"/>
                <w:numId w:val="27"/>
              </w:numPr>
              <w:spacing w:before="240" w:after="240" w:line="240" w:lineRule="auto"/>
              <w:jc w:val="center"/>
              <w:rPr>
                <w:rFonts w:ascii="Avenir" w:eastAsia="Avenir" w:hAnsi="Avenir" w:cs="Avenir"/>
              </w:rPr>
            </w:pP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4ACA8623" w14:textId="77777777" w:rsidR="009C070F" w:rsidRPr="00C06412" w:rsidRDefault="009C070F" w:rsidP="009C070F">
            <w:pPr>
              <w:pStyle w:val="Paragraphedeliste"/>
              <w:numPr>
                <w:ilvl w:val="0"/>
                <w:numId w:val="27"/>
              </w:numPr>
              <w:spacing w:line="240" w:lineRule="auto"/>
              <w:jc w:val="center"/>
              <w:rPr>
                <w:rFonts w:ascii="Avenir" w:eastAsia="Avenir" w:hAnsi="Avenir" w:cs="Avenir"/>
              </w:rPr>
            </w:pPr>
          </w:p>
        </w:tc>
      </w:tr>
      <w:tr w:rsidR="009C070F" w:rsidRPr="00C06412" w14:paraId="5F27ABC3" w14:textId="77777777" w:rsidTr="009C070F">
        <w:trPr>
          <w:trHeight w:val="189"/>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5755D158" w14:textId="77777777" w:rsidR="009C070F" w:rsidRDefault="009C070F" w:rsidP="00BD6FDA">
            <w:pPr>
              <w:spacing w:line="240" w:lineRule="auto"/>
              <w:jc w:val="left"/>
              <w:rPr>
                <w:rFonts w:ascii="Avenir" w:eastAsia="Avenir" w:hAnsi="Avenir" w:cs="Avenir"/>
              </w:rPr>
            </w:pPr>
            <w:r>
              <w:rPr>
                <w:rFonts w:ascii="Avenir" w:eastAsia="Avenir" w:hAnsi="Avenir" w:cs="Avenir"/>
                <w:sz w:val="20"/>
                <w:szCs w:val="20"/>
              </w:rPr>
              <w:t>Assurance omnium</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124D04E6" w14:textId="77777777" w:rsidR="009C070F" w:rsidRPr="00C06412" w:rsidRDefault="009C070F" w:rsidP="00BD6FDA">
            <w:pPr>
              <w:jc w:val="center"/>
              <w:rPr>
                <w:rFonts w:eastAsia="Avenir"/>
              </w:rPr>
            </w:pPr>
            <w:r>
              <w:rPr>
                <w:rFonts w:eastAsia="Avenir"/>
              </w:rPr>
              <w:t>-</w:t>
            </w:r>
          </w:p>
        </w:tc>
        <w:tc>
          <w:tcPr>
            <w:tcW w:w="0" w:type="auto"/>
            <w:tcBorders>
              <w:top w:val="single" w:sz="4" w:space="0" w:color="999999"/>
              <w:bottom w:val="single" w:sz="4" w:space="0" w:color="999999"/>
              <w:right w:val="single" w:sz="4" w:space="0" w:color="auto"/>
            </w:tcBorders>
          </w:tcPr>
          <w:p w14:paraId="2FC19C8F" w14:textId="77777777" w:rsidR="009C070F" w:rsidRPr="00C06412" w:rsidRDefault="009C070F" w:rsidP="009C070F">
            <w:pPr>
              <w:pStyle w:val="Paragraphedeliste"/>
              <w:numPr>
                <w:ilvl w:val="0"/>
                <w:numId w:val="27"/>
              </w:numPr>
              <w:spacing w:line="240" w:lineRule="auto"/>
              <w:jc w:val="center"/>
              <w:rPr>
                <w:rFonts w:ascii="Avenir" w:eastAsia="Avenir" w:hAnsi="Avenir" w:cs="Avenir"/>
              </w:rPr>
            </w:pP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319FEBD9" w14:textId="77777777" w:rsidR="009C070F" w:rsidRPr="00C06412" w:rsidRDefault="009C070F" w:rsidP="009C070F">
            <w:pPr>
              <w:pStyle w:val="Paragraphedeliste"/>
              <w:numPr>
                <w:ilvl w:val="0"/>
                <w:numId w:val="27"/>
              </w:numPr>
              <w:spacing w:line="240" w:lineRule="auto"/>
              <w:jc w:val="center"/>
              <w:rPr>
                <w:rFonts w:ascii="Avenir" w:eastAsia="Avenir" w:hAnsi="Avenir" w:cs="Avenir"/>
              </w:rPr>
            </w:pPr>
          </w:p>
        </w:tc>
      </w:tr>
      <w:tr w:rsidR="009C070F" w14:paraId="23E0669A" w14:textId="77777777" w:rsidTr="009C070F">
        <w:trPr>
          <w:trHeight w:val="189"/>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0FF54011" w14:textId="1A48EEC0" w:rsidR="009C070F" w:rsidRDefault="009C070F" w:rsidP="00BD6FDA">
            <w:pPr>
              <w:spacing w:line="240" w:lineRule="auto"/>
              <w:jc w:val="left"/>
              <w:rPr>
                <w:rFonts w:ascii="Avenir" w:eastAsia="Avenir" w:hAnsi="Avenir" w:cs="Avenir"/>
              </w:rPr>
            </w:pPr>
            <w:r>
              <w:rPr>
                <w:rFonts w:ascii="Avenir" w:eastAsia="Avenir" w:hAnsi="Avenir" w:cs="Avenir"/>
                <w:sz w:val="20"/>
                <w:szCs w:val="20"/>
              </w:rPr>
              <w:t>Carte carburant ou badge de recharge électrique</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4EA7990D" w14:textId="77777777" w:rsidR="009C070F" w:rsidRDefault="009C070F" w:rsidP="00BD6FDA">
            <w:pPr>
              <w:spacing w:line="240" w:lineRule="auto"/>
              <w:jc w:val="center"/>
              <w:rPr>
                <w:rFonts w:ascii="Avenir" w:eastAsia="Avenir" w:hAnsi="Avenir" w:cs="Avenir"/>
              </w:rPr>
            </w:pPr>
            <w:r>
              <w:rPr>
                <w:rFonts w:ascii="Avenir" w:eastAsia="Avenir" w:hAnsi="Avenir" w:cs="Avenir"/>
                <w:sz w:val="20"/>
                <w:szCs w:val="20"/>
              </w:rPr>
              <w:t>En option</w:t>
            </w:r>
          </w:p>
        </w:tc>
        <w:tc>
          <w:tcPr>
            <w:tcW w:w="0" w:type="auto"/>
            <w:tcBorders>
              <w:top w:val="single" w:sz="4" w:space="0" w:color="999999"/>
              <w:bottom w:val="single" w:sz="4" w:space="0" w:color="999999"/>
              <w:right w:val="single" w:sz="4" w:space="0" w:color="auto"/>
            </w:tcBorders>
          </w:tcPr>
          <w:p w14:paraId="7F4F5017" w14:textId="77777777" w:rsidR="009C070F" w:rsidRDefault="009C070F" w:rsidP="009C070F">
            <w:pPr>
              <w:spacing w:line="240" w:lineRule="auto"/>
              <w:ind w:left="720"/>
              <w:rPr>
                <w:rFonts w:ascii="Avenir" w:eastAsia="Avenir" w:hAnsi="Avenir" w:cs="Avenir"/>
                <w:sz w:val="20"/>
                <w:szCs w:val="20"/>
              </w:rPr>
            </w:pPr>
          </w:p>
          <w:p w14:paraId="0EA76F80" w14:textId="77777777" w:rsidR="009C070F" w:rsidRPr="009C070F" w:rsidRDefault="009C070F" w:rsidP="009C070F">
            <w:pPr>
              <w:pStyle w:val="Paragraphedeliste"/>
              <w:numPr>
                <w:ilvl w:val="0"/>
                <w:numId w:val="27"/>
              </w:numPr>
              <w:spacing w:line="240" w:lineRule="auto"/>
              <w:jc w:val="center"/>
              <w:rPr>
                <w:rFonts w:ascii="Avenir" w:eastAsia="Avenir" w:hAnsi="Avenir" w:cs="Avenir"/>
                <w:sz w:val="20"/>
                <w:szCs w:val="20"/>
              </w:rPr>
            </w:pP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486D4AEE" w14:textId="77777777" w:rsidR="009C070F" w:rsidRDefault="009C070F" w:rsidP="009C070F">
            <w:pPr>
              <w:numPr>
                <w:ilvl w:val="0"/>
                <w:numId w:val="21"/>
              </w:numPr>
              <w:spacing w:line="240" w:lineRule="auto"/>
              <w:jc w:val="center"/>
              <w:rPr>
                <w:rFonts w:ascii="Avenir" w:eastAsia="Avenir" w:hAnsi="Avenir" w:cs="Avenir"/>
                <w:sz w:val="20"/>
                <w:szCs w:val="20"/>
              </w:rPr>
            </w:pPr>
          </w:p>
        </w:tc>
      </w:tr>
      <w:tr w:rsidR="009C070F" w14:paraId="717BE6A8" w14:textId="77777777" w:rsidTr="009C070F">
        <w:trPr>
          <w:trHeight w:val="341"/>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72CCE920" w14:textId="42A1A0BB" w:rsidR="009C070F" w:rsidRDefault="009C070F" w:rsidP="00BD6FDA">
            <w:pPr>
              <w:spacing w:line="240" w:lineRule="auto"/>
              <w:jc w:val="left"/>
              <w:rPr>
                <w:rFonts w:ascii="Avenir" w:eastAsia="Avenir" w:hAnsi="Avenir" w:cs="Avenir"/>
              </w:rPr>
            </w:pPr>
            <w:r>
              <w:rPr>
                <w:rFonts w:ascii="Avenir" w:eastAsia="Avenir" w:hAnsi="Avenir" w:cs="Avenir"/>
                <w:sz w:val="20"/>
                <w:szCs w:val="20"/>
              </w:rPr>
              <w:t xml:space="preserve">Mise en relation avec des </w:t>
            </w:r>
            <w:proofErr w:type="spellStart"/>
            <w:r>
              <w:rPr>
                <w:rFonts w:ascii="Avenir" w:eastAsia="Avenir" w:hAnsi="Avenir" w:cs="Avenir"/>
                <w:sz w:val="20"/>
                <w:szCs w:val="20"/>
              </w:rPr>
              <w:t>wibers</w:t>
            </w:r>
            <w:proofErr w:type="spellEnd"/>
            <w:r>
              <w:rPr>
                <w:rFonts w:ascii="Avenir" w:eastAsia="Avenir" w:hAnsi="Avenir" w:cs="Avenir"/>
                <w:sz w:val="20"/>
                <w:szCs w:val="20"/>
              </w:rPr>
              <w:t xml:space="preserve"> </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3A185FE5" w14:textId="77777777" w:rsidR="009C070F" w:rsidRDefault="009C070F" w:rsidP="00BD6FDA">
            <w:pPr>
              <w:spacing w:line="240" w:lineRule="auto"/>
              <w:jc w:val="center"/>
              <w:rPr>
                <w:rFonts w:ascii="Avenir" w:eastAsia="Avenir" w:hAnsi="Avenir" w:cs="Avenir"/>
              </w:rPr>
            </w:pPr>
            <w:r>
              <w:rPr>
                <w:rFonts w:ascii="Avenir" w:eastAsia="Avenir" w:hAnsi="Avenir" w:cs="Avenir"/>
                <w:sz w:val="20"/>
                <w:szCs w:val="20"/>
              </w:rPr>
              <w:t>-</w:t>
            </w:r>
          </w:p>
        </w:tc>
        <w:tc>
          <w:tcPr>
            <w:tcW w:w="0" w:type="auto"/>
            <w:tcBorders>
              <w:top w:val="single" w:sz="4" w:space="0" w:color="999999"/>
              <w:bottom w:val="single" w:sz="4" w:space="0" w:color="999999"/>
              <w:right w:val="single" w:sz="4" w:space="0" w:color="auto"/>
            </w:tcBorders>
          </w:tcPr>
          <w:p w14:paraId="5423A3FD" w14:textId="77777777" w:rsidR="009C070F" w:rsidRDefault="009C070F" w:rsidP="00BD6FDA">
            <w:pPr>
              <w:spacing w:line="240" w:lineRule="auto"/>
              <w:ind w:left="720"/>
              <w:rPr>
                <w:rFonts w:ascii="Avenir" w:eastAsia="Avenir" w:hAnsi="Avenir" w:cs="Avenir"/>
                <w:sz w:val="20"/>
                <w:szCs w:val="20"/>
              </w:rPr>
            </w:pPr>
          </w:p>
          <w:p w14:paraId="76570BE8" w14:textId="77777777" w:rsidR="009C070F" w:rsidRPr="00C06412" w:rsidRDefault="009C070F" w:rsidP="009C070F">
            <w:pPr>
              <w:pStyle w:val="Paragraphedeliste"/>
              <w:numPr>
                <w:ilvl w:val="0"/>
                <w:numId w:val="25"/>
              </w:numPr>
              <w:jc w:val="center"/>
              <w:rPr>
                <w:rFonts w:eastAsia="Avenir"/>
              </w:rPr>
            </w:pP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0470ABCF" w14:textId="77777777" w:rsidR="009C070F" w:rsidRDefault="009C070F" w:rsidP="009C070F">
            <w:pPr>
              <w:numPr>
                <w:ilvl w:val="0"/>
                <w:numId w:val="23"/>
              </w:numPr>
              <w:spacing w:line="240" w:lineRule="auto"/>
              <w:jc w:val="center"/>
              <w:rPr>
                <w:rFonts w:ascii="Avenir" w:eastAsia="Avenir" w:hAnsi="Avenir" w:cs="Avenir"/>
                <w:sz w:val="20"/>
                <w:szCs w:val="20"/>
              </w:rPr>
            </w:pPr>
          </w:p>
        </w:tc>
      </w:tr>
      <w:tr w:rsidR="009C070F" w14:paraId="7A7891DB" w14:textId="77777777" w:rsidTr="009C070F">
        <w:trPr>
          <w:trHeight w:val="794"/>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394CBFA8" w14:textId="77777777" w:rsidR="009C070F" w:rsidRDefault="009C070F" w:rsidP="009C070F">
            <w:pPr>
              <w:spacing w:before="100" w:beforeAutospacing="1" w:line="240" w:lineRule="auto"/>
              <w:jc w:val="left"/>
              <w:rPr>
                <w:rFonts w:ascii="Avenir" w:eastAsia="Avenir" w:hAnsi="Avenir" w:cs="Avenir"/>
                <w:i/>
              </w:rPr>
            </w:pPr>
            <w:r>
              <w:rPr>
                <w:rFonts w:ascii="Avenir" w:eastAsia="Avenir" w:hAnsi="Avenir" w:cs="Avenir"/>
                <w:sz w:val="20"/>
                <w:szCs w:val="20"/>
              </w:rPr>
              <w:t xml:space="preserve">Collecte des revenus par </w:t>
            </w:r>
            <w:r>
              <w:rPr>
                <w:rFonts w:ascii="Avenir" w:eastAsia="Avenir" w:hAnsi="Avenir" w:cs="Avenir"/>
                <w:i/>
                <w:sz w:val="20"/>
                <w:szCs w:val="20"/>
              </w:rPr>
              <w:t>wibee</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506156FD" w14:textId="77777777" w:rsidR="009C070F" w:rsidRDefault="009C070F" w:rsidP="009C070F">
            <w:pPr>
              <w:spacing w:before="100" w:beforeAutospacing="1" w:line="240" w:lineRule="auto"/>
              <w:jc w:val="center"/>
              <w:rPr>
                <w:rFonts w:ascii="Avenir" w:eastAsia="Avenir" w:hAnsi="Avenir" w:cs="Avenir"/>
              </w:rPr>
            </w:pPr>
            <w:r>
              <w:rPr>
                <w:rFonts w:ascii="Avenir" w:eastAsia="Avenir" w:hAnsi="Avenir" w:cs="Avenir"/>
                <w:sz w:val="20"/>
                <w:szCs w:val="20"/>
              </w:rPr>
              <w:t>-</w:t>
            </w:r>
          </w:p>
        </w:tc>
        <w:tc>
          <w:tcPr>
            <w:tcW w:w="0" w:type="auto"/>
            <w:tcBorders>
              <w:top w:val="single" w:sz="4" w:space="0" w:color="999999"/>
              <w:bottom w:val="single" w:sz="4" w:space="0" w:color="999999"/>
              <w:right w:val="single" w:sz="4" w:space="0" w:color="auto"/>
            </w:tcBorders>
          </w:tcPr>
          <w:p w14:paraId="41530246" w14:textId="77777777" w:rsidR="009C070F" w:rsidRPr="009C070F" w:rsidRDefault="009C070F" w:rsidP="009C070F">
            <w:pPr>
              <w:pStyle w:val="Paragraphedeliste"/>
              <w:numPr>
                <w:ilvl w:val="0"/>
                <w:numId w:val="25"/>
              </w:numPr>
              <w:spacing w:before="100" w:beforeAutospacing="1" w:after="240" w:line="240" w:lineRule="auto"/>
              <w:jc w:val="center"/>
              <w:rPr>
                <w:rFonts w:ascii="Avenir" w:eastAsia="Avenir" w:hAnsi="Avenir" w:cs="Avenir"/>
                <w:sz w:val="20"/>
                <w:szCs w:val="20"/>
              </w:rPr>
            </w:pP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288B1385" w14:textId="77777777" w:rsidR="009C070F" w:rsidRPr="009C070F" w:rsidRDefault="009C070F" w:rsidP="009C070F">
            <w:pPr>
              <w:pStyle w:val="Paragraphedeliste"/>
              <w:numPr>
                <w:ilvl w:val="0"/>
                <w:numId w:val="25"/>
              </w:numPr>
              <w:spacing w:before="100" w:beforeAutospacing="1" w:line="240" w:lineRule="auto"/>
              <w:jc w:val="center"/>
              <w:rPr>
                <w:rFonts w:ascii="Avenir" w:eastAsia="Avenir" w:hAnsi="Avenir" w:cs="Avenir"/>
                <w:sz w:val="20"/>
                <w:szCs w:val="20"/>
              </w:rPr>
            </w:pPr>
          </w:p>
        </w:tc>
      </w:tr>
      <w:tr w:rsidR="009C070F" w:rsidRPr="00C06412" w14:paraId="136B83C5" w14:textId="77777777" w:rsidTr="009C070F">
        <w:trPr>
          <w:trHeight w:val="794"/>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5626E4F9" w14:textId="60A941F3" w:rsidR="009C070F" w:rsidRDefault="009C070F" w:rsidP="009C070F">
            <w:pPr>
              <w:spacing w:before="100" w:beforeAutospacing="1" w:line="240" w:lineRule="auto"/>
              <w:jc w:val="left"/>
              <w:rPr>
                <w:rFonts w:ascii="Avenir" w:eastAsia="Avenir" w:hAnsi="Avenir" w:cs="Avenir"/>
                <w:sz w:val="20"/>
                <w:szCs w:val="20"/>
              </w:rPr>
            </w:pPr>
            <w:proofErr w:type="spellStart"/>
            <w:r>
              <w:rPr>
                <w:rFonts w:ascii="Avenir" w:eastAsia="Avenir" w:hAnsi="Avenir" w:cs="Avenir"/>
                <w:sz w:val="20"/>
                <w:szCs w:val="20"/>
              </w:rPr>
              <w:t>Reporting</w:t>
            </w:r>
            <w:proofErr w:type="spellEnd"/>
            <w:r>
              <w:rPr>
                <w:rFonts w:ascii="Avenir" w:eastAsia="Avenir" w:hAnsi="Avenir" w:cs="Avenir"/>
                <w:sz w:val="20"/>
                <w:szCs w:val="20"/>
              </w:rPr>
              <w:t xml:space="preserve"> de l’utilisation du véhicule</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2D2B1633" w14:textId="4BE53804" w:rsidR="009C070F" w:rsidRDefault="009C070F" w:rsidP="009C070F">
            <w:pPr>
              <w:spacing w:before="100" w:beforeAutospacing="1" w:line="240" w:lineRule="auto"/>
              <w:jc w:val="center"/>
              <w:rPr>
                <w:rFonts w:ascii="Avenir" w:eastAsia="Avenir" w:hAnsi="Avenir" w:cs="Avenir"/>
                <w:sz w:val="20"/>
                <w:szCs w:val="20"/>
              </w:rPr>
            </w:pPr>
            <w:r>
              <w:rPr>
                <w:rFonts w:ascii="Avenir" w:eastAsia="Avenir" w:hAnsi="Avenir" w:cs="Avenir"/>
                <w:sz w:val="20"/>
                <w:szCs w:val="20"/>
              </w:rPr>
              <w:t>-</w:t>
            </w:r>
          </w:p>
        </w:tc>
        <w:tc>
          <w:tcPr>
            <w:tcW w:w="0" w:type="auto"/>
            <w:tcBorders>
              <w:top w:val="single" w:sz="4" w:space="0" w:color="999999"/>
              <w:bottom w:val="single" w:sz="4" w:space="0" w:color="999999"/>
              <w:right w:val="single" w:sz="4" w:space="0" w:color="auto"/>
            </w:tcBorders>
          </w:tcPr>
          <w:p w14:paraId="68FF7206" w14:textId="1A248EA5" w:rsidR="009C070F" w:rsidRDefault="009C070F" w:rsidP="009C070F">
            <w:pPr>
              <w:spacing w:before="100" w:beforeAutospacing="1" w:line="240" w:lineRule="auto"/>
              <w:ind w:left="720"/>
              <w:jc w:val="left"/>
              <w:rPr>
                <w:rFonts w:ascii="Avenir" w:eastAsia="Avenir" w:hAnsi="Avenir" w:cs="Avenir"/>
                <w:sz w:val="20"/>
                <w:szCs w:val="20"/>
              </w:rPr>
            </w:pPr>
            <w:proofErr w:type="gramStart"/>
            <w:r>
              <w:rPr>
                <w:rFonts w:ascii="Avenir" w:eastAsia="Avenir" w:hAnsi="Avenir" w:cs="Avenir"/>
                <w:sz w:val="20"/>
                <w:szCs w:val="20"/>
              </w:rPr>
              <w:t>si</w:t>
            </w:r>
            <w:proofErr w:type="gramEnd"/>
            <w:r>
              <w:rPr>
                <w:rFonts w:ascii="Avenir" w:eastAsia="Avenir" w:hAnsi="Avenir" w:cs="Avenir"/>
                <w:sz w:val="20"/>
                <w:szCs w:val="20"/>
              </w:rPr>
              <w:t xml:space="preserve"> option, boîtier et badges </w:t>
            </w:r>
            <w:proofErr w:type="spellStart"/>
            <w:r>
              <w:rPr>
                <w:rFonts w:ascii="Avenir" w:eastAsia="Avenir" w:hAnsi="Avenir" w:cs="Avenir"/>
                <w:sz w:val="20"/>
                <w:szCs w:val="20"/>
              </w:rPr>
              <w:t>rfid</w:t>
            </w:r>
            <w:proofErr w:type="spellEnd"/>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2AC645AB" w14:textId="1558AC53" w:rsidR="009C070F" w:rsidRPr="009C070F" w:rsidRDefault="009C070F" w:rsidP="009C070F">
            <w:pPr>
              <w:pStyle w:val="Paragraphedeliste"/>
              <w:numPr>
                <w:ilvl w:val="0"/>
                <w:numId w:val="25"/>
              </w:numPr>
              <w:spacing w:before="100" w:beforeAutospacing="1" w:line="240" w:lineRule="auto"/>
              <w:jc w:val="center"/>
              <w:rPr>
                <w:rFonts w:ascii="Avenir" w:eastAsia="Avenir" w:hAnsi="Avenir" w:cs="Avenir"/>
                <w:sz w:val="20"/>
                <w:szCs w:val="20"/>
              </w:rPr>
            </w:pPr>
          </w:p>
        </w:tc>
      </w:tr>
      <w:tr w:rsidR="009C070F" w:rsidRPr="00C06412" w14:paraId="08C89128" w14:textId="77777777" w:rsidTr="009C070F">
        <w:trPr>
          <w:trHeight w:val="508"/>
        </w:trPr>
        <w:tc>
          <w:tcPr>
            <w:tcW w:w="0" w:type="auto"/>
            <w:tcBorders>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14D32BBB" w14:textId="48DA503A" w:rsidR="009C070F" w:rsidRDefault="009C070F" w:rsidP="009C070F">
            <w:pPr>
              <w:spacing w:before="100" w:beforeAutospacing="1" w:line="240" w:lineRule="auto"/>
              <w:jc w:val="left"/>
              <w:rPr>
                <w:rFonts w:ascii="Avenir" w:eastAsia="Avenir" w:hAnsi="Avenir" w:cs="Avenir"/>
                <w:sz w:val="20"/>
                <w:szCs w:val="20"/>
              </w:rPr>
            </w:pPr>
            <w:r>
              <w:rPr>
                <w:rFonts w:ascii="Avenir" w:eastAsia="Avenir" w:hAnsi="Avenir" w:cs="Avenir"/>
                <w:sz w:val="20"/>
                <w:szCs w:val="20"/>
              </w:rPr>
              <w:t>Station de recharge solaire</w:t>
            </w:r>
          </w:p>
        </w:tc>
        <w:tc>
          <w:tcPr>
            <w:tcW w:w="0" w:type="auto"/>
            <w:tcBorders>
              <w:bottom w:val="single" w:sz="4" w:space="0" w:color="999999"/>
              <w:right w:val="single" w:sz="4" w:space="0" w:color="999999"/>
            </w:tcBorders>
            <w:shd w:val="clear" w:color="auto" w:fill="auto"/>
            <w:tcMar>
              <w:top w:w="76" w:type="dxa"/>
              <w:left w:w="76" w:type="dxa"/>
              <w:bottom w:w="76" w:type="dxa"/>
              <w:right w:w="76" w:type="dxa"/>
            </w:tcMar>
            <w:vAlign w:val="center"/>
          </w:tcPr>
          <w:p w14:paraId="04416B72" w14:textId="77777777" w:rsidR="009C070F" w:rsidRDefault="009C070F" w:rsidP="009C070F">
            <w:pPr>
              <w:spacing w:before="100" w:beforeAutospacing="1" w:line="240" w:lineRule="auto"/>
              <w:jc w:val="center"/>
              <w:rPr>
                <w:rFonts w:ascii="Avenir" w:eastAsia="Avenir" w:hAnsi="Avenir" w:cs="Avenir"/>
                <w:sz w:val="20"/>
                <w:szCs w:val="20"/>
              </w:rPr>
            </w:pPr>
          </w:p>
        </w:tc>
        <w:tc>
          <w:tcPr>
            <w:tcW w:w="0" w:type="auto"/>
            <w:tcBorders>
              <w:top w:val="single" w:sz="4" w:space="0" w:color="999999"/>
              <w:bottom w:val="single" w:sz="4" w:space="0" w:color="999999"/>
              <w:right w:val="single" w:sz="4" w:space="0" w:color="auto"/>
            </w:tcBorders>
          </w:tcPr>
          <w:p w14:paraId="5CC3A4F7" w14:textId="34BE30E7" w:rsidR="009C070F" w:rsidRDefault="009C070F" w:rsidP="009C070F">
            <w:pPr>
              <w:spacing w:before="100" w:beforeAutospacing="1" w:line="240" w:lineRule="auto"/>
              <w:ind w:left="720"/>
              <w:rPr>
                <w:rFonts w:ascii="Avenir" w:eastAsia="Avenir" w:hAnsi="Avenir" w:cs="Avenir"/>
                <w:sz w:val="20"/>
                <w:szCs w:val="20"/>
              </w:rPr>
            </w:pPr>
            <w:r>
              <w:rPr>
                <w:rFonts w:ascii="Avenir" w:eastAsia="Avenir" w:hAnsi="Avenir" w:cs="Avenir"/>
                <w:sz w:val="20"/>
                <w:szCs w:val="20"/>
              </w:rPr>
              <w:t>En option</w:t>
            </w:r>
          </w:p>
        </w:tc>
        <w:tc>
          <w:tcPr>
            <w:tcW w:w="0" w:type="auto"/>
            <w:tcBorders>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589C8C8B" w14:textId="0E46867A" w:rsidR="009C070F" w:rsidRDefault="009C070F" w:rsidP="009C070F">
            <w:pPr>
              <w:spacing w:before="100" w:beforeAutospacing="1" w:line="240" w:lineRule="auto"/>
              <w:ind w:left="720"/>
              <w:rPr>
                <w:rFonts w:ascii="Avenir" w:eastAsia="Avenir" w:hAnsi="Avenir" w:cs="Avenir"/>
                <w:sz w:val="20"/>
                <w:szCs w:val="20"/>
              </w:rPr>
            </w:pPr>
            <w:r>
              <w:rPr>
                <w:rFonts w:ascii="Avenir" w:eastAsia="Avenir" w:hAnsi="Avenir" w:cs="Avenir"/>
                <w:sz w:val="20"/>
                <w:szCs w:val="20"/>
              </w:rPr>
              <w:t>En option</w:t>
            </w:r>
          </w:p>
        </w:tc>
      </w:tr>
      <w:tr w:rsidR="009C070F" w:rsidRPr="00C06412" w14:paraId="10838E1F" w14:textId="77777777" w:rsidTr="009C070F">
        <w:trPr>
          <w:trHeight w:val="189"/>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49F9E107" w14:textId="77777777" w:rsidR="009C070F" w:rsidRDefault="009C070F" w:rsidP="00BD6FDA">
            <w:pPr>
              <w:widowControl w:val="0"/>
              <w:pBdr>
                <w:top w:val="nil"/>
                <w:left w:val="nil"/>
                <w:bottom w:val="nil"/>
                <w:right w:val="nil"/>
                <w:between w:val="nil"/>
              </w:pBdr>
              <w:jc w:val="center"/>
              <w:rPr>
                <w:rFonts w:ascii="Avenir" w:eastAsia="Avenir" w:hAnsi="Avenir" w:cs="Avenir"/>
              </w:rPr>
            </w:pPr>
            <w:r>
              <w:rPr>
                <w:rFonts w:ascii="Avenir" w:eastAsia="Avenir" w:hAnsi="Avenir" w:cs="Avenir"/>
                <w:sz w:val="20"/>
                <w:szCs w:val="20"/>
              </w:rPr>
              <w:t>Coût de service mensuel</w:t>
            </w:r>
          </w:p>
        </w:tc>
        <w:tc>
          <w:tcPr>
            <w:tcW w:w="0" w:type="auto"/>
            <w:tcBorders>
              <w:top w:val="single" w:sz="4" w:space="0" w:color="999999"/>
              <w:bottom w:val="single" w:sz="4" w:space="0" w:color="999999"/>
              <w:right w:val="single" w:sz="4" w:space="0" w:color="999999"/>
            </w:tcBorders>
            <w:shd w:val="clear" w:color="auto" w:fill="auto"/>
            <w:tcMar>
              <w:top w:w="76" w:type="dxa"/>
              <w:left w:w="76" w:type="dxa"/>
              <w:bottom w:w="76" w:type="dxa"/>
              <w:right w:w="76" w:type="dxa"/>
            </w:tcMar>
            <w:vAlign w:val="center"/>
          </w:tcPr>
          <w:p w14:paraId="123AB4B2" w14:textId="77777777" w:rsidR="009C070F" w:rsidRDefault="009C070F" w:rsidP="00BD6FDA">
            <w:pPr>
              <w:spacing w:line="240" w:lineRule="auto"/>
              <w:jc w:val="center"/>
              <w:rPr>
                <w:rFonts w:ascii="Avenir" w:eastAsia="Avenir" w:hAnsi="Avenir" w:cs="Avenir"/>
              </w:rPr>
            </w:pPr>
            <w:r>
              <w:rPr>
                <w:rFonts w:ascii="Avenir" w:eastAsia="Avenir" w:hAnsi="Avenir" w:cs="Avenir"/>
                <w:sz w:val="20"/>
                <w:szCs w:val="20"/>
              </w:rPr>
              <w:t xml:space="preserve">9 €/mois </w:t>
            </w:r>
            <w:proofErr w:type="spellStart"/>
            <w:r>
              <w:rPr>
                <w:rFonts w:ascii="Avenir" w:eastAsia="Avenir" w:hAnsi="Avenir" w:cs="Avenir"/>
                <w:sz w:val="20"/>
                <w:szCs w:val="20"/>
              </w:rPr>
              <w:t>tvac</w:t>
            </w:r>
            <w:proofErr w:type="spellEnd"/>
          </w:p>
        </w:tc>
        <w:tc>
          <w:tcPr>
            <w:tcW w:w="0" w:type="auto"/>
            <w:tcBorders>
              <w:top w:val="single" w:sz="4" w:space="0" w:color="999999"/>
              <w:bottom w:val="single" w:sz="4" w:space="0" w:color="auto"/>
              <w:right w:val="single" w:sz="4" w:space="0" w:color="auto"/>
            </w:tcBorders>
            <w:vAlign w:val="center"/>
          </w:tcPr>
          <w:p w14:paraId="7132BA65" w14:textId="77777777" w:rsidR="009C070F" w:rsidRDefault="009C070F" w:rsidP="00BD6FDA">
            <w:pPr>
              <w:spacing w:line="240" w:lineRule="auto"/>
              <w:jc w:val="center"/>
              <w:rPr>
                <w:rFonts w:ascii="Avenir" w:eastAsia="Avenir" w:hAnsi="Avenir" w:cs="Avenir"/>
                <w:sz w:val="20"/>
                <w:szCs w:val="20"/>
              </w:rPr>
            </w:pPr>
            <w:r>
              <w:rPr>
                <w:rFonts w:ascii="Avenir" w:eastAsia="Avenir" w:hAnsi="Avenir" w:cs="Avenir"/>
                <w:sz w:val="20"/>
                <w:szCs w:val="20"/>
              </w:rPr>
              <w:t xml:space="preserve">29€/mois </w:t>
            </w:r>
            <w:proofErr w:type="spellStart"/>
            <w:r>
              <w:rPr>
                <w:rFonts w:ascii="Avenir" w:eastAsia="Avenir" w:hAnsi="Avenir" w:cs="Avenir"/>
                <w:sz w:val="20"/>
                <w:szCs w:val="20"/>
              </w:rPr>
              <w:t>tvac</w:t>
            </w:r>
            <w:proofErr w:type="spellEnd"/>
          </w:p>
        </w:tc>
        <w:tc>
          <w:tcPr>
            <w:tcW w:w="0" w:type="auto"/>
            <w:tcBorders>
              <w:top w:val="single" w:sz="4" w:space="0" w:color="999999"/>
              <w:left w:val="single" w:sz="4" w:space="0" w:color="auto"/>
              <w:bottom w:val="single" w:sz="4" w:space="0" w:color="999999"/>
              <w:right w:val="single" w:sz="4" w:space="0" w:color="999999"/>
            </w:tcBorders>
            <w:shd w:val="clear" w:color="auto" w:fill="auto"/>
            <w:tcMar>
              <w:top w:w="76" w:type="dxa"/>
              <w:left w:w="76" w:type="dxa"/>
              <w:bottom w:w="76" w:type="dxa"/>
              <w:right w:w="76" w:type="dxa"/>
            </w:tcMar>
            <w:vAlign w:val="center"/>
          </w:tcPr>
          <w:p w14:paraId="4225BB90" w14:textId="77777777" w:rsidR="009C070F" w:rsidRDefault="009C070F" w:rsidP="00BD6FDA">
            <w:pPr>
              <w:spacing w:line="240" w:lineRule="auto"/>
              <w:jc w:val="center"/>
              <w:rPr>
                <w:rFonts w:ascii="Avenir" w:eastAsia="Avenir" w:hAnsi="Avenir" w:cs="Avenir"/>
                <w:sz w:val="20"/>
                <w:szCs w:val="20"/>
              </w:rPr>
            </w:pPr>
          </w:p>
          <w:p w14:paraId="3C995B5B" w14:textId="77777777" w:rsidR="009C070F" w:rsidRPr="00C06412" w:rsidRDefault="009C070F" w:rsidP="00BD6FDA">
            <w:pPr>
              <w:spacing w:line="240" w:lineRule="auto"/>
              <w:jc w:val="center"/>
              <w:rPr>
                <w:rFonts w:ascii="Avenir" w:eastAsia="Avenir" w:hAnsi="Avenir" w:cs="Avenir"/>
                <w:sz w:val="20"/>
                <w:szCs w:val="20"/>
              </w:rPr>
            </w:pPr>
            <w:r>
              <w:rPr>
                <w:rFonts w:ascii="Avenir" w:eastAsia="Avenir" w:hAnsi="Avenir" w:cs="Avenir"/>
                <w:sz w:val="20"/>
                <w:szCs w:val="20"/>
              </w:rPr>
              <w:t xml:space="preserve">69 €/mois </w:t>
            </w:r>
            <w:proofErr w:type="spellStart"/>
            <w:r>
              <w:rPr>
                <w:rFonts w:ascii="Avenir" w:eastAsia="Avenir" w:hAnsi="Avenir" w:cs="Avenir"/>
                <w:sz w:val="20"/>
                <w:szCs w:val="20"/>
              </w:rPr>
              <w:t>tvac</w:t>
            </w:r>
            <w:proofErr w:type="spellEnd"/>
          </w:p>
          <w:p w14:paraId="625275F1" w14:textId="77777777" w:rsidR="009C070F" w:rsidRPr="00C06412" w:rsidRDefault="009C070F" w:rsidP="00BD6FDA">
            <w:pPr>
              <w:spacing w:line="240" w:lineRule="auto"/>
              <w:jc w:val="center"/>
              <w:rPr>
                <w:rFonts w:ascii="Avenir" w:eastAsia="Avenir" w:hAnsi="Avenir" w:cs="Avenir"/>
                <w:sz w:val="20"/>
                <w:szCs w:val="20"/>
              </w:rPr>
            </w:pPr>
          </w:p>
        </w:tc>
      </w:tr>
    </w:tbl>
    <w:p w14:paraId="4ED4C1DA" w14:textId="7C14009B" w:rsidR="008F1E3B" w:rsidRDefault="008F1E3B"/>
    <w:p w14:paraId="531D9ED0" w14:textId="77777777" w:rsidR="008F1E3B" w:rsidRDefault="00000000" w:rsidP="00594F8E">
      <w:pPr>
        <w:pStyle w:val="Titre1"/>
        <w:numPr>
          <w:ilvl w:val="0"/>
          <w:numId w:val="20"/>
        </w:numPr>
        <w:ind w:left="425"/>
      </w:pPr>
      <w:bookmarkStart w:id="14" w:name="_heading=h.q20vm4da6vhc" w:colFirst="0" w:colLast="0"/>
      <w:bookmarkEnd w:id="14"/>
      <w:r>
        <w:t>Comment mettre en œuvre le service partage de wibee ?</w:t>
      </w:r>
    </w:p>
    <w:p w14:paraId="32626A81" w14:textId="77777777" w:rsidR="008F1E3B" w:rsidRDefault="008F1E3B">
      <w:pPr>
        <w:rPr>
          <w:rFonts w:ascii="Avenir" w:eastAsia="Avenir" w:hAnsi="Avenir" w:cs="Avenir"/>
        </w:rPr>
      </w:pPr>
    </w:p>
    <w:p w14:paraId="049CA1A5" w14:textId="77777777" w:rsidR="008F1E3B" w:rsidRDefault="00000000">
      <w:pPr>
        <w:rPr>
          <w:rFonts w:ascii="Avenir" w:eastAsia="Avenir" w:hAnsi="Avenir" w:cs="Avenir"/>
        </w:rPr>
      </w:pPr>
      <w:bookmarkStart w:id="15" w:name="_heading=h.re0ktjveqr8q" w:colFirst="0" w:colLast="0"/>
      <w:bookmarkEnd w:id="15"/>
      <w:r>
        <w:rPr>
          <w:rFonts w:ascii="Avenir" w:eastAsia="Avenir" w:hAnsi="Avenir" w:cs="Avenir"/>
        </w:rPr>
        <w:t xml:space="preserve">C’est décidé, vous vous lancez dans l’aventure </w:t>
      </w:r>
      <w:r>
        <w:rPr>
          <w:rFonts w:ascii="Avenir" w:eastAsia="Avenir" w:hAnsi="Avenir" w:cs="Avenir"/>
          <w:i/>
        </w:rPr>
        <w:t>wibee</w:t>
      </w:r>
      <w:r>
        <w:rPr>
          <w:rFonts w:ascii="Avenir" w:eastAsia="Avenir" w:hAnsi="Avenir" w:cs="Avenir"/>
        </w:rPr>
        <w:t> ?</w:t>
      </w:r>
    </w:p>
    <w:p w14:paraId="07F1F510" w14:textId="77777777" w:rsidR="008F1E3B" w:rsidRDefault="008F1E3B">
      <w:pPr>
        <w:rPr>
          <w:rFonts w:ascii="Avenir" w:eastAsia="Avenir" w:hAnsi="Avenir" w:cs="Avenir"/>
        </w:rPr>
      </w:pPr>
    </w:p>
    <w:p w14:paraId="68530A2D" w14:textId="77777777" w:rsidR="008F1E3B" w:rsidRDefault="00000000">
      <w:pPr>
        <w:rPr>
          <w:rFonts w:ascii="Avenir" w:eastAsia="Avenir" w:hAnsi="Avenir" w:cs="Avenir"/>
          <w:color w:val="E84070"/>
          <w:sz w:val="28"/>
          <w:szCs w:val="28"/>
        </w:rPr>
      </w:pPr>
      <w:bookmarkStart w:id="16" w:name="_heading=h.k2oo1duwzjxp" w:colFirst="0" w:colLast="0"/>
      <w:bookmarkEnd w:id="16"/>
      <w:r>
        <w:rPr>
          <w:noProof/>
        </w:rPr>
        <mc:AlternateContent>
          <mc:Choice Requires="wps">
            <w:drawing>
              <wp:anchor distT="0" distB="0" distL="114300" distR="114300" simplePos="0" relativeHeight="251658240" behindDoc="0" locked="0" layoutInCell="1" hidden="0" allowOverlap="1" wp14:anchorId="2CCB7DD1" wp14:editId="15A69332">
                <wp:simplePos x="0" y="0"/>
                <wp:positionH relativeFrom="column">
                  <wp:posOffset>-114299</wp:posOffset>
                </wp:positionH>
                <wp:positionV relativeFrom="paragraph">
                  <wp:posOffset>63500</wp:posOffset>
                </wp:positionV>
                <wp:extent cx="506101" cy="506101"/>
                <wp:effectExtent l="0" t="0" r="0" b="0"/>
                <wp:wrapNone/>
                <wp:docPr id="266893211" name="Ellipse 266893211"/>
                <wp:cNvGraphicFramePr/>
                <a:graphic xmlns:a="http://schemas.openxmlformats.org/drawingml/2006/main">
                  <a:graphicData uri="http://schemas.microsoft.com/office/word/2010/wordprocessingShape">
                    <wps:wsp>
                      <wps:cNvSpPr/>
                      <wps:spPr>
                        <a:xfrm>
                          <a:off x="5102400" y="3536400"/>
                          <a:ext cx="487200" cy="487200"/>
                        </a:xfrm>
                        <a:prstGeom prst="ellipse">
                          <a:avLst/>
                        </a:prstGeom>
                        <a:solidFill>
                          <a:srgbClr val="E83B67"/>
                        </a:solidFill>
                        <a:ln>
                          <a:noFill/>
                        </a:ln>
                      </wps:spPr>
                      <wps:txbx>
                        <w:txbxContent>
                          <w:p w14:paraId="0DC90ECE" w14:textId="77777777" w:rsidR="008F1E3B" w:rsidRDefault="00000000">
                            <w:pPr>
                              <w:spacing w:line="273" w:lineRule="auto"/>
                              <w:jc w:val="center"/>
                              <w:textDirection w:val="btLr"/>
                            </w:pPr>
                            <w:r>
                              <w:rPr>
                                <w:rFonts w:eastAsia="Calibri" w:cs="Calibri"/>
                                <w:b/>
                                <w:color w:val="FFFFFF"/>
                                <w:sz w:val="36"/>
                              </w:rPr>
                              <w:t>1</w:t>
                            </w:r>
                          </w:p>
                        </w:txbxContent>
                      </wps:txbx>
                      <wps:bodyPr spcFirstLastPara="1" wrap="square" lIns="36000" tIns="36000" rIns="36000" bIns="36000" anchor="ctr" anchorCtr="0">
                        <a:noAutofit/>
                      </wps:bodyPr>
                    </wps:wsp>
                  </a:graphicData>
                </a:graphic>
              </wp:anchor>
            </w:drawing>
          </mc:Choice>
          <mc:Fallback>
            <w:pict>
              <v:oval w14:anchorId="2CCB7DD1" id="Ellipse 266893211" o:spid="_x0000_s1026" style="position:absolute;left:0;text-align:left;margin-left:-9pt;margin-top:5pt;width:39.85pt;height:39.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" fillcolor="#e83b67" stroked="f">
                <v:textbox inset="1mm,1mm,1mm,1mm">
                  <w:txbxContent>
                    <w:p w14:paraId="0DC90ECE" w14:textId="77777777" w:rsidR="008F1E3B" w:rsidRDefault="00000000">
                      <w:pPr>
                        <w:spacing w:line="273" w:lineRule="auto"/>
                        <w:jc w:val="center"/>
                        <w:textDirection w:val="btLr"/>
                      </w:pPr>
                      <w:r>
                        <w:rPr>
                          <w:rFonts w:eastAsia="Calibri" w:cs="Calibri"/>
                          <w:b/>
                          <w:color w:val="FFFFFF"/>
                          <w:sz w:val="36"/>
                        </w:rPr>
                        <w:t>1</w:t>
                      </w:r>
                    </w:p>
                  </w:txbxContent>
                </v:textbox>
              </v:oval>
            </w:pict>
          </mc:Fallback>
        </mc:AlternateContent>
      </w:r>
    </w:p>
    <w:p w14:paraId="54BA565C" w14:textId="77777777" w:rsidR="008F1E3B" w:rsidRDefault="00000000">
      <w:pPr>
        <w:ind w:left="720"/>
        <w:rPr>
          <w:rFonts w:ascii="Avenir" w:eastAsia="Avenir" w:hAnsi="Avenir" w:cs="Avenir"/>
          <w:color w:val="E84070"/>
          <w:sz w:val="28"/>
          <w:szCs w:val="28"/>
        </w:rPr>
      </w:pPr>
      <w:bookmarkStart w:id="17" w:name="_heading=h.x3ynhzqaxdbo" w:colFirst="0" w:colLast="0"/>
      <w:bookmarkEnd w:id="17"/>
      <w:r>
        <w:rPr>
          <w:rFonts w:ascii="Avenir" w:eastAsia="Avenir" w:hAnsi="Avenir" w:cs="Avenir"/>
          <w:color w:val="E84070"/>
          <w:sz w:val="28"/>
          <w:szCs w:val="28"/>
        </w:rPr>
        <w:t xml:space="preserve">Vous choisissez le type de partage souhaité </w:t>
      </w:r>
    </w:p>
    <w:p w14:paraId="0B8FE47D" w14:textId="77777777" w:rsidR="008F1E3B" w:rsidRDefault="008F1E3B">
      <w:pPr>
        <w:rPr>
          <w:rFonts w:ascii="Avenir" w:eastAsia="Avenir" w:hAnsi="Avenir" w:cs="Avenir"/>
        </w:rPr>
      </w:pPr>
    </w:p>
    <w:p w14:paraId="3B3BC1ED" w14:textId="77777777" w:rsidR="008F1E3B" w:rsidRDefault="00000000">
      <w:pPr>
        <w:rPr>
          <w:rFonts w:ascii="Avenir" w:eastAsia="Avenir" w:hAnsi="Avenir" w:cs="Avenir"/>
        </w:rPr>
      </w:pPr>
      <w:r>
        <w:rPr>
          <w:rFonts w:ascii="Avenir" w:eastAsia="Avenir" w:hAnsi="Avenir" w:cs="Avenir"/>
        </w:rPr>
        <w:tab/>
      </w:r>
    </w:p>
    <w:tbl>
      <w:tblPr>
        <w:tblStyle w:val="a2"/>
        <w:tblW w:w="8468" w:type="dxa"/>
        <w:tblInd w:w="704"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822"/>
        <w:gridCol w:w="2822"/>
        <w:gridCol w:w="2824"/>
      </w:tblGrid>
      <w:tr w:rsidR="009C070F" w14:paraId="0E4CE1EA" w14:textId="77777777" w:rsidTr="00B6123B">
        <w:trPr>
          <w:trHeight w:val="873"/>
        </w:trPr>
        <w:tc>
          <w:tcPr>
            <w:tcW w:w="2822" w:type="dxa"/>
          </w:tcPr>
          <w:p w14:paraId="3048D6DA" w14:textId="687F50D0" w:rsidR="009C070F" w:rsidRDefault="009C070F" w:rsidP="009C070F">
            <w:pPr>
              <w:jc w:val="center"/>
              <w:rPr>
                <w:rFonts w:ascii="Avenir" w:eastAsia="Avenir" w:hAnsi="Avenir" w:cs="Avenir"/>
                <w:b/>
              </w:rPr>
            </w:pPr>
            <w:proofErr w:type="spellStart"/>
            <w:r>
              <w:rPr>
                <w:rFonts w:ascii="Avenir" w:eastAsia="Avenir" w:hAnsi="Avenir" w:cs="Avenir"/>
                <w:b/>
              </w:rPr>
              <w:t>Collectivity</w:t>
            </w:r>
            <w:proofErr w:type="spellEnd"/>
            <w:r>
              <w:rPr>
                <w:rFonts w:ascii="Avenir" w:eastAsia="Avenir" w:hAnsi="Avenir" w:cs="Avenir"/>
                <w:b/>
              </w:rPr>
              <w:t xml:space="preserve"> simple</w:t>
            </w:r>
          </w:p>
          <w:p w14:paraId="3F1148BE" w14:textId="77777777" w:rsidR="00B6123B" w:rsidRPr="009C070F" w:rsidRDefault="00B6123B" w:rsidP="009C070F">
            <w:pPr>
              <w:jc w:val="center"/>
              <w:rPr>
                <w:rFonts w:ascii="Avenir" w:eastAsia="Avenir" w:hAnsi="Avenir" w:cs="Avenir"/>
                <w:b/>
              </w:rPr>
            </w:pPr>
          </w:p>
          <w:p w14:paraId="7222FE5D" w14:textId="77777777" w:rsidR="009C070F" w:rsidRDefault="009C070F" w:rsidP="009C070F">
            <w:pPr>
              <w:jc w:val="center"/>
              <w:rPr>
                <w:rFonts w:ascii="Avenir" w:eastAsia="Avenir" w:hAnsi="Avenir" w:cs="Avenir"/>
              </w:rPr>
            </w:pPr>
            <w:r>
              <w:rPr>
                <w:rFonts w:ascii="Avenir" w:eastAsia="Avenir" w:hAnsi="Avenir" w:cs="Avenir"/>
              </w:rPr>
              <w:t xml:space="preserve">Partage des voitures </w:t>
            </w:r>
          </w:p>
          <w:p w14:paraId="438532D7" w14:textId="77777777" w:rsidR="009C070F" w:rsidRDefault="009C070F" w:rsidP="009C070F">
            <w:pPr>
              <w:jc w:val="center"/>
              <w:rPr>
                <w:rFonts w:ascii="Avenir" w:eastAsia="Avenir" w:hAnsi="Avenir" w:cs="Avenir"/>
              </w:rPr>
            </w:pPr>
            <w:proofErr w:type="gramStart"/>
            <w:r>
              <w:rPr>
                <w:rFonts w:ascii="Avenir" w:eastAsia="Avenir" w:hAnsi="Avenir" w:cs="Avenir"/>
              </w:rPr>
              <w:t>en</w:t>
            </w:r>
            <w:proofErr w:type="gramEnd"/>
            <w:r>
              <w:rPr>
                <w:rFonts w:ascii="Avenir" w:eastAsia="Avenir" w:hAnsi="Avenir" w:cs="Avenir"/>
              </w:rPr>
              <w:t xml:space="preserve"> toute sécurité, sans gestion des compensations financières par </w:t>
            </w:r>
            <w:r>
              <w:rPr>
                <w:rFonts w:ascii="Avenir" w:eastAsia="Avenir" w:hAnsi="Avenir" w:cs="Avenir"/>
                <w:i/>
              </w:rPr>
              <w:t>wibee</w:t>
            </w:r>
            <w:r>
              <w:rPr>
                <w:rFonts w:ascii="Avenir" w:eastAsia="Avenir" w:hAnsi="Avenir" w:cs="Avenir"/>
              </w:rPr>
              <w:t>.</w:t>
            </w:r>
          </w:p>
          <w:p w14:paraId="161EBAF6" w14:textId="77777777" w:rsidR="009C070F" w:rsidRDefault="009C070F" w:rsidP="009C070F">
            <w:pPr>
              <w:jc w:val="center"/>
              <w:rPr>
                <w:rFonts w:ascii="Avenir" w:eastAsia="Avenir" w:hAnsi="Avenir" w:cs="Avenir"/>
                <w:b/>
              </w:rPr>
            </w:pPr>
          </w:p>
        </w:tc>
        <w:tc>
          <w:tcPr>
            <w:tcW w:w="2822" w:type="dxa"/>
          </w:tcPr>
          <w:p w14:paraId="2C147DBA" w14:textId="1F4C9C51" w:rsidR="009C070F" w:rsidRDefault="009C070F" w:rsidP="00B6123B">
            <w:pPr>
              <w:jc w:val="center"/>
              <w:rPr>
                <w:rFonts w:ascii="Avenir" w:eastAsia="Avenir" w:hAnsi="Avenir" w:cs="Avenir"/>
                <w:b/>
              </w:rPr>
            </w:pPr>
            <w:proofErr w:type="spellStart"/>
            <w:r>
              <w:rPr>
                <w:rFonts w:ascii="Avenir" w:eastAsia="Avenir" w:hAnsi="Avenir" w:cs="Avenir"/>
                <w:b/>
              </w:rPr>
              <w:t>Collectivity</w:t>
            </w:r>
            <w:proofErr w:type="spellEnd"/>
            <w:r>
              <w:rPr>
                <w:rFonts w:ascii="Avenir" w:eastAsia="Avenir" w:hAnsi="Avenir" w:cs="Avenir"/>
                <w:b/>
              </w:rPr>
              <w:t xml:space="preserve"> Plus</w:t>
            </w:r>
          </w:p>
          <w:p w14:paraId="2E0B92E3" w14:textId="77777777" w:rsidR="00B6123B" w:rsidRPr="009C070F" w:rsidRDefault="00B6123B" w:rsidP="00B6123B">
            <w:pPr>
              <w:jc w:val="center"/>
              <w:rPr>
                <w:rFonts w:ascii="Avenir" w:eastAsia="Avenir" w:hAnsi="Avenir" w:cs="Avenir"/>
                <w:b/>
              </w:rPr>
            </w:pPr>
          </w:p>
          <w:p w14:paraId="292815F9" w14:textId="3C5C4E0D" w:rsidR="009C070F" w:rsidRDefault="009C070F" w:rsidP="00BD6FDA">
            <w:pPr>
              <w:jc w:val="center"/>
              <w:rPr>
                <w:rFonts w:ascii="Avenir" w:eastAsia="Avenir" w:hAnsi="Avenir" w:cs="Avenir"/>
              </w:rPr>
            </w:pPr>
            <w:r>
              <w:rPr>
                <w:rFonts w:ascii="Avenir" w:eastAsia="Avenir" w:hAnsi="Avenir" w:cs="Avenir"/>
              </w:rPr>
              <w:t>Partage des voitures avec 1 ou 2 associations moyennant une compensation financière gérée par wibee.</w:t>
            </w:r>
          </w:p>
          <w:p w14:paraId="01DFBD4A" w14:textId="77777777" w:rsidR="009C070F" w:rsidRDefault="009C070F" w:rsidP="00BD6FDA">
            <w:pPr>
              <w:rPr>
                <w:rFonts w:ascii="Avenir" w:eastAsia="Avenir" w:hAnsi="Avenir" w:cs="Avenir"/>
              </w:rPr>
            </w:pPr>
          </w:p>
        </w:tc>
        <w:tc>
          <w:tcPr>
            <w:tcW w:w="2824" w:type="dxa"/>
          </w:tcPr>
          <w:p w14:paraId="23E6EDFF" w14:textId="19BA4619" w:rsidR="009C070F" w:rsidRDefault="009C070F" w:rsidP="009C070F">
            <w:pPr>
              <w:jc w:val="center"/>
              <w:rPr>
                <w:rFonts w:ascii="Avenir" w:eastAsia="Avenir" w:hAnsi="Avenir" w:cs="Avenir"/>
                <w:b/>
              </w:rPr>
            </w:pPr>
            <w:proofErr w:type="spellStart"/>
            <w:r>
              <w:rPr>
                <w:rFonts w:ascii="Avenir" w:eastAsia="Avenir" w:hAnsi="Avenir" w:cs="Avenir"/>
                <w:b/>
              </w:rPr>
              <w:t>Collectivity</w:t>
            </w:r>
            <w:proofErr w:type="spellEnd"/>
            <w:r>
              <w:rPr>
                <w:rFonts w:ascii="Avenir" w:eastAsia="Avenir" w:hAnsi="Avenir" w:cs="Avenir"/>
                <w:b/>
              </w:rPr>
              <w:t xml:space="preserve"> Open</w:t>
            </w:r>
          </w:p>
          <w:p w14:paraId="5669436D" w14:textId="77777777" w:rsidR="00B6123B" w:rsidRPr="009C070F" w:rsidRDefault="00B6123B" w:rsidP="009C070F">
            <w:pPr>
              <w:jc w:val="center"/>
              <w:rPr>
                <w:rFonts w:ascii="Avenir" w:eastAsia="Avenir" w:hAnsi="Avenir" w:cs="Avenir"/>
                <w:b/>
              </w:rPr>
            </w:pPr>
          </w:p>
          <w:p w14:paraId="3BD727F4" w14:textId="77777777" w:rsidR="009C070F" w:rsidRDefault="009C070F" w:rsidP="009C070F">
            <w:pPr>
              <w:jc w:val="center"/>
              <w:rPr>
                <w:rFonts w:ascii="Avenir" w:eastAsia="Avenir" w:hAnsi="Avenir" w:cs="Avenir"/>
              </w:rPr>
            </w:pPr>
            <w:r>
              <w:rPr>
                <w:rFonts w:ascii="Avenir" w:eastAsia="Avenir" w:hAnsi="Avenir" w:cs="Avenir"/>
              </w:rPr>
              <w:t xml:space="preserve">Partage des voitures </w:t>
            </w:r>
          </w:p>
          <w:p w14:paraId="6D45153E" w14:textId="482499AD" w:rsidR="009C070F" w:rsidRDefault="009C070F" w:rsidP="009C070F">
            <w:pPr>
              <w:jc w:val="center"/>
              <w:rPr>
                <w:rFonts w:ascii="Avenir" w:eastAsia="Avenir" w:hAnsi="Avenir" w:cs="Avenir"/>
              </w:rPr>
            </w:pPr>
            <w:proofErr w:type="gramStart"/>
            <w:r>
              <w:rPr>
                <w:rFonts w:ascii="Avenir" w:eastAsia="Avenir" w:hAnsi="Avenir" w:cs="Avenir"/>
              </w:rPr>
              <w:t>avec</w:t>
            </w:r>
            <w:proofErr w:type="gramEnd"/>
            <w:r>
              <w:rPr>
                <w:rFonts w:ascii="Avenir" w:eastAsia="Avenir" w:hAnsi="Avenir" w:cs="Avenir"/>
              </w:rPr>
              <w:t xml:space="preserve"> d’autres </w:t>
            </w:r>
            <w:proofErr w:type="spellStart"/>
            <w:r>
              <w:rPr>
                <w:rFonts w:ascii="Avenir" w:eastAsia="Avenir" w:hAnsi="Avenir" w:cs="Avenir"/>
              </w:rPr>
              <w:t>wibers</w:t>
            </w:r>
            <w:proofErr w:type="spellEnd"/>
            <w:r>
              <w:rPr>
                <w:rFonts w:ascii="Avenir" w:eastAsia="Avenir" w:hAnsi="Avenir" w:cs="Avenir"/>
              </w:rPr>
              <w:t xml:space="preserve"> moyennant une compensation financière gérée par </w:t>
            </w:r>
            <w:r>
              <w:rPr>
                <w:rFonts w:ascii="Avenir" w:eastAsia="Avenir" w:hAnsi="Avenir" w:cs="Avenir"/>
                <w:i/>
              </w:rPr>
              <w:t>wibee</w:t>
            </w:r>
            <w:r>
              <w:rPr>
                <w:rFonts w:ascii="Avenir" w:eastAsia="Avenir" w:hAnsi="Avenir" w:cs="Avenir"/>
              </w:rPr>
              <w:t>.</w:t>
            </w:r>
          </w:p>
        </w:tc>
      </w:tr>
    </w:tbl>
    <w:p w14:paraId="37D3ECB1" w14:textId="77777777" w:rsidR="009C070F" w:rsidRDefault="009C070F">
      <w:pPr>
        <w:rPr>
          <w:rFonts w:ascii="Avenir" w:eastAsia="Avenir" w:hAnsi="Avenir" w:cs="Avenir"/>
        </w:rPr>
      </w:pPr>
    </w:p>
    <w:p w14:paraId="7E8B7E15" w14:textId="77777777" w:rsidR="008F1E3B" w:rsidRDefault="00000000">
      <w:pPr>
        <w:pBdr>
          <w:top w:val="nil"/>
          <w:left w:val="nil"/>
          <w:bottom w:val="nil"/>
          <w:right w:val="nil"/>
          <w:between w:val="nil"/>
        </w:pBdr>
        <w:rPr>
          <w:rFonts w:ascii="Avenir" w:eastAsia="Avenir" w:hAnsi="Avenir" w:cs="Avenir"/>
        </w:rPr>
      </w:pPr>
      <w:r>
        <w:rPr>
          <w:noProof/>
        </w:rPr>
        <mc:AlternateContent>
          <mc:Choice Requires="wps">
            <w:drawing>
              <wp:anchor distT="0" distB="0" distL="114300" distR="114300" simplePos="0" relativeHeight="251659264" behindDoc="0" locked="0" layoutInCell="1" hidden="0" allowOverlap="1" wp14:anchorId="32699798" wp14:editId="17E95F10">
                <wp:simplePos x="0" y="0"/>
                <wp:positionH relativeFrom="column">
                  <wp:posOffset>-114299</wp:posOffset>
                </wp:positionH>
                <wp:positionV relativeFrom="paragraph">
                  <wp:posOffset>228600</wp:posOffset>
                </wp:positionV>
                <wp:extent cx="506101" cy="506100"/>
                <wp:effectExtent l="0" t="0" r="0" b="0"/>
                <wp:wrapNone/>
                <wp:docPr id="266893210" name="Ellipse 266893210"/>
                <wp:cNvGraphicFramePr/>
                <a:graphic xmlns:a="http://schemas.openxmlformats.org/drawingml/2006/main">
                  <a:graphicData uri="http://schemas.microsoft.com/office/word/2010/wordprocessingShape">
                    <wps:wsp>
                      <wps:cNvSpPr/>
                      <wps:spPr>
                        <a:xfrm>
                          <a:off x="5102475" y="3536475"/>
                          <a:ext cx="487051" cy="487050"/>
                        </a:xfrm>
                        <a:prstGeom prst="ellipse">
                          <a:avLst/>
                        </a:prstGeom>
                        <a:solidFill>
                          <a:srgbClr val="E83B67"/>
                        </a:solidFill>
                        <a:ln>
                          <a:noFill/>
                        </a:ln>
                      </wps:spPr>
                      <wps:txbx>
                        <w:txbxContent>
                          <w:p w14:paraId="23EACC55" w14:textId="77777777" w:rsidR="008F1E3B" w:rsidRDefault="00000000">
                            <w:pPr>
                              <w:spacing w:line="275" w:lineRule="auto"/>
                              <w:jc w:val="center"/>
                              <w:textDirection w:val="btLr"/>
                            </w:pPr>
                            <w:r>
                              <w:rPr>
                                <w:rFonts w:eastAsia="Calibri" w:cs="Calibri"/>
                                <w:b/>
                                <w:color w:val="FFFFFF"/>
                                <w:sz w:val="36"/>
                              </w:rPr>
                              <w:t>2</w:t>
                            </w:r>
                          </w:p>
                        </w:txbxContent>
                      </wps:txbx>
                      <wps:bodyPr spcFirstLastPara="1" wrap="square" lIns="36000" tIns="36000" rIns="36000" bIns="36000" anchor="ctr" anchorCtr="0">
                        <a:noAutofit/>
                      </wps:bodyPr>
                    </wps:wsp>
                  </a:graphicData>
                </a:graphic>
              </wp:anchor>
            </w:drawing>
          </mc:Choice>
          <mc:Fallback>
            <w:pict>
              <v:oval w14:anchorId="32699798" id="Ellipse 266893210" o:spid="_x0000_s1027" style="position:absolute;left:0;text-align:left;margin-left:-9pt;margin-top:18pt;width:39.85pt;height:3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" fillcolor="#e83b67" stroked="f">
                <v:textbox inset="1mm,1mm,1mm,1mm">
                  <w:txbxContent>
                    <w:p w14:paraId="23EACC55" w14:textId="77777777" w:rsidR="008F1E3B" w:rsidRDefault="00000000">
                      <w:pPr>
                        <w:spacing w:line="275" w:lineRule="auto"/>
                        <w:jc w:val="center"/>
                        <w:textDirection w:val="btLr"/>
                      </w:pPr>
                      <w:r>
                        <w:rPr>
                          <w:rFonts w:eastAsia="Calibri" w:cs="Calibri"/>
                          <w:b/>
                          <w:color w:val="FFFFFF"/>
                          <w:sz w:val="36"/>
                        </w:rPr>
                        <w:t>2</w:t>
                      </w:r>
                    </w:p>
                  </w:txbxContent>
                </v:textbox>
              </v:oval>
            </w:pict>
          </mc:Fallback>
        </mc:AlternateContent>
      </w:r>
    </w:p>
    <w:p w14:paraId="4870D56D" w14:textId="77777777" w:rsidR="008F1E3B" w:rsidRDefault="00000000">
      <w:pPr>
        <w:ind w:left="720"/>
        <w:rPr>
          <w:rFonts w:ascii="Avenir" w:eastAsia="Avenir" w:hAnsi="Avenir" w:cs="Avenir"/>
          <w:color w:val="E84070"/>
          <w:sz w:val="28"/>
          <w:szCs w:val="28"/>
        </w:rPr>
      </w:pPr>
      <w:r>
        <w:rPr>
          <w:rFonts w:ascii="Avenir" w:eastAsia="Avenir" w:hAnsi="Avenir" w:cs="Avenir"/>
          <w:color w:val="E84070"/>
          <w:sz w:val="28"/>
          <w:szCs w:val="28"/>
        </w:rPr>
        <w:t xml:space="preserve">Vous décrivez la flotte des véhicules que vous souhaitez partager (nombre de voiture, modèles, etc.) </w:t>
      </w:r>
    </w:p>
    <w:p w14:paraId="2BB8A2B9" w14:textId="77777777" w:rsidR="008F1E3B" w:rsidRDefault="00000000">
      <w:pPr>
        <w:ind w:firstLine="720"/>
        <w:rPr>
          <w:rFonts w:ascii="Avenir" w:eastAsia="Avenir" w:hAnsi="Avenir" w:cs="Avenir"/>
        </w:rPr>
      </w:pPr>
      <w:r>
        <w:rPr>
          <w:rFonts w:ascii="Avenir" w:eastAsia="Avenir" w:hAnsi="Avenir" w:cs="Avenir"/>
        </w:rPr>
        <w:t xml:space="preserve">Vous complétez le google </w:t>
      </w:r>
      <w:proofErr w:type="spellStart"/>
      <w:r>
        <w:rPr>
          <w:rFonts w:ascii="Avenir" w:eastAsia="Avenir" w:hAnsi="Avenir" w:cs="Avenir"/>
        </w:rPr>
        <w:t>form</w:t>
      </w:r>
      <w:proofErr w:type="spellEnd"/>
      <w:r>
        <w:rPr>
          <w:rFonts w:ascii="Avenir" w:eastAsia="Avenir" w:hAnsi="Avenir" w:cs="Avenir"/>
        </w:rPr>
        <w:t xml:space="preserve"> sur </w:t>
      </w:r>
      <w:hyperlink r:id="rId14">
        <w:r>
          <w:rPr>
            <w:rFonts w:ascii="Avenir" w:eastAsia="Avenir" w:hAnsi="Avenir" w:cs="Avenir"/>
            <w:color w:val="1155CC"/>
            <w:u w:val="single"/>
          </w:rPr>
          <w:t>en cliquant sur ce lien</w:t>
        </w:r>
      </w:hyperlink>
      <w:r>
        <w:rPr>
          <w:rFonts w:ascii="Avenir" w:eastAsia="Avenir" w:hAnsi="Avenir" w:cs="Avenir"/>
          <w:color w:val="45A4AB"/>
        </w:rPr>
        <w:t xml:space="preserve"> ! </w:t>
      </w:r>
    </w:p>
    <w:p w14:paraId="65474ACD" w14:textId="77777777" w:rsidR="008F1E3B" w:rsidRDefault="00000000">
      <w:pPr>
        <w:ind w:left="708"/>
        <w:rPr>
          <w:rFonts w:ascii="Avenir" w:eastAsia="Avenir" w:hAnsi="Avenir" w:cs="Avenir"/>
          <w:color w:val="000000"/>
        </w:rPr>
      </w:pPr>
      <w:r>
        <w:rPr>
          <w:rFonts w:ascii="Avenir" w:eastAsia="Avenir" w:hAnsi="Avenir" w:cs="Avenir"/>
        </w:rPr>
        <w:t xml:space="preserve">Vous aurez besoin de : </w:t>
      </w:r>
    </w:p>
    <w:p w14:paraId="7B0D9221" w14:textId="77777777" w:rsidR="008F1E3B" w:rsidRDefault="00000000">
      <w:pPr>
        <w:numPr>
          <w:ilvl w:val="1"/>
          <w:numId w:val="6"/>
        </w:numPr>
        <w:pBdr>
          <w:top w:val="nil"/>
          <w:left w:val="nil"/>
          <w:bottom w:val="nil"/>
          <w:right w:val="nil"/>
          <w:between w:val="nil"/>
        </w:pBdr>
        <w:rPr>
          <w:rFonts w:ascii="Avenir" w:eastAsia="Avenir" w:hAnsi="Avenir" w:cs="Avenir"/>
          <w:color w:val="000000"/>
        </w:rPr>
      </w:pPr>
      <w:proofErr w:type="gramStart"/>
      <w:r>
        <w:rPr>
          <w:rFonts w:ascii="Avenir" w:eastAsia="Avenir" w:hAnsi="Avenir" w:cs="Avenir"/>
        </w:rPr>
        <w:t>si</w:t>
      </w:r>
      <w:proofErr w:type="gramEnd"/>
      <w:r>
        <w:rPr>
          <w:rFonts w:ascii="Avenir" w:eastAsia="Avenir" w:hAnsi="Avenir" w:cs="Avenir"/>
        </w:rPr>
        <w:t xml:space="preserve"> disponible, la description des voitures (modèle, année) (</w:t>
      </w:r>
      <w:proofErr w:type="spellStart"/>
      <w:r>
        <w:rPr>
          <w:rFonts w:ascii="Avenir" w:eastAsia="Avenir" w:hAnsi="Avenir" w:cs="Avenir"/>
        </w:rPr>
        <w:t>xls</w:t>
      </w:r>
      <w:proofErr w:type="spellEnd"/>
      <w:r>
        <w:rPr>
          <w:rFonts w:ascii="Avenir" w:eastAsia="Avenir" w:hAnsi="Avenir" w:cs="Avenir"/>
        </w:rPr>
        <w:t xml:space="preserve"> par exemple)</w:t>
      </w:r>
    </w:p>
    <w:p w14:paraId="52ABFF43" w14:textId="77777777" w:rsidR="008F1E3B" w:rsidRDefault="008F1E3B">
      <w:pPr>
        <w:pBdr>
          <w:top w:val="nil"/>
          <w:left w:val="nil"/>
          <w:bottom w:val="nil"/>
          <w:right w:val="nil"/>
          <w:between w:val="nil"/>
        </w:pBdr>
        <w:rPr>
          <w:rFonts w:ascii="Avenir" w:eastAsia="Avenir" w:hAnsi="Avenir" w:cs="Avenir"/>
        </w:rPr>
      </w:pPr>
    </w:p>
    <w:p w14:paraId="2B6C902C" w14:textId="77777777" w:rsidR="008F1E3B" w:rsidRDefault="00000000">
      <w:pPr>
        <w:rPr>
          <w:rFonts w:ascii="Avenir" w:eastAsia="Avenir" w:hAnsi="Avenir" w:cs="Avenir"/>
        </w:rPr>
      </w:pPr>
      <w:r>
        <w:rPr>
          <w:noProof/>
        </w:rPr>
        <mc:AlternateContent>
          <mc:Choice Requires="wps">
            <w:drawing>
              <wp:anchor distT="0" distB="0" distL="114300" distR="114300" simplePos="0" relativeHeight="251660288" behindDoc="0" locked="0" layoutInCell="1" hidden="0" allowOverlap="1" wp14:anchorId="6EF0AF2B" wp14:editId="227CF3F7">
                <wp:simplePos x="0" y="0"/>
                <wp:positionH relativeFrom="column">
                  <wp:posOffset>-76199</wp:posOffset>
                </wp:positionH>
                <wp:positionV relativeFrom="paragraph">
                  <wp:posOffset>25400</wp:posOffset>
                </wp:positionV>
                <wp:extent cx="506101" cy="506100"/>
                <wp:effectExtent l="0" t="0" r="0" b="0"/>
                <wp:wrapNone/>
                <wp:docPr id="266893212" name="Ellipse 266893212"/>
                <wp:cNvGraphicFramePr/>
                <a:graphic xmlns:a="http://schemas.openxmlformats.org/drawingml/2006/main">
                  <a:graphicData uri="http://schemas.microsoft.com/office/word/2010/wordprocessingShape">
                    <wps:wsp>
                      <wps:cNvSpPr/>
                      <wps:spPr>
                        <a:xfrm>
                          <a:off x="5112000" y="3546000"/>
                          <a:ext cx="468001" cy="468000"/>
                        </a:xfrm>
                        <a:prstGeom prst="ellipse">
                          <a:avLst/>
                        </a:prstGeom>
                        <a:solidFill>
                          <a:srgbClr val="E83B67"/>
                        </a:solidFill>
                        <a:ln>
                          <a:noFill/>
                        </a:ln>
                      </wps:spPr>
                      <wps:txbx>
                        <w:txbxContent>
                          <w:p w14:paraId="7F46932B" w14:textId="77777777" w:rsidR="008F1E3B" w:rsidRDefault="00000000">
                            <w:pPr>
                              <w:spacing w:line="275" w:lineRule="auto"/>
                              <w:jc w:val="center"/>
                              <w:textDirection w:val="btLr"/>
                            </w:pPr>
                            <w:r>
                              <w:rPr>
                                <w:rFonts w:eastAsia="Calibri" w:cs="Calibri"/>
                                <w:b/>
                                <w:color w:val="FFFFFF"/>
                                <w:sz w:val="36"/>
                              </w:rPr>
                              <w:t>3</w:t>
                            </w:r>
                          </w:p>
                        </w:txbxContent>
                      </wps:txbx>
                      <wps:bodyPr spcFirstLastPara="1" wrap="square" lIns="36000" tIns="36000" rIns="36000" bIns="36000" anchor="ctr" anchorCtr="0">
                        <a:noAutofit/>
                      </wps:bodyPr>
                    </wps:wsp>
                  </a:graphicData>
                </a:graphic>
              </wp:anchor>
            </w:drawing>
          </mc:Choice>
          <mc:Fallback>
            <w:pict>
              <v:oval w14:anchorId="6EF0AF2B" id="Ellipse 266893212" o:spid="_x0000_s1028" style="position:absolute;left:0;text-align:left;margin-left:-6pt;margin-top:2pt;width:39.85pt;height:39.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" fillcolor="#e83b67" stroked="f">
                <v:textbox inset="1mm,1mm,1mm,1mm">
                  <w:txbxContent>
                    <w:p w14:paraId="7F46932B" w14:textId="77777777" w:rsidR="008F1E3B" w:rsidRDefault="00000000">
                      <w:pPr>
                        <w:spacing w:line="275" w:lineRule="auto"/>
                        <w:jc w:val="center"/>
                        <w:textDirection w:val="btLr"/>
                      </w:pPr>
                      <w:r>
                        <w:rPr>
                          <w:rFonts w:eastAsia="Calibri" w:cs="Calibri"/>
                          <w:b/>
                          <w:color w:val="FFFFFF"/>
                          <w:sz w:val="36"/>
                        </w:rPr>
                        <w:t>3</w:t>
                      </w:r>
                    </w:p>
                  </w:txbxContent>
                </v:textbox>
              </v:oval>
            </w:pict>
          </mc:Fallback>
        </mc:AlternateContent>
      </w:r>
    </w:p>
    <w:p w14:paraId="7EE3B1DC" w14:textId="77777777" w:rsidR="008F1E3B" w:rsidRDefault="00000000">
      <w:pPr>
        <w:ind w:left="708"/>
        <w:rPr>
          <w:rFonts w:ascii="Avenir" w:eastAsia="Avenir" w:hAnsi="Avenir" w:cs="Avenir"/>
        </w:rPr>
      </w:pPr>
      <w:bookmarkStart w:id="18" w:name="_heading=h.3whwml4" w:colFirst="0" w:colLast="0"/>
      <w:bookmarkEnd w:id="18"/>
      <w:r>
        <w:rPr>
          <w:rFonts w:ascii="Avenir" w:eastAsia="Avenir" w:hAnsi="Avenir" w:cs="Avenir"/>
          <w:i/>
          <w:color w:val="E84070"/>
          <w:sz w:val="28"/>
          <w:szCs w:val="28"/>
        </w:rPr>
        <w:t>Wibee</w:t>
      </w:r>
      <w:r>
        <w:rPr>
          <w:rFonts w:ascii="Avenir" w:eastAsia="Avenir" w:hAnsi="Avenir" w:cs="Avenir"/>
          <w:color w:val="E84070"/>
          <w:sz w:val="28"/>
          <w:szCs w:val="28"/>
        </w:rPr>
        <w:t xml:space="preserve"> vous envoie une offre de service</w:t>
      </w:r>
    </w:p>
    <w:p w14:paraId="002B48E0" w14:textId="77777777" w:rsidR="008F1E3B" w:rsidRDefault="00000000">
      <w:pPr>
        <w:pBdr>
          <w:top w:val="nil"/>
          <w:left w:val="nil"/>
          <w:bottom w:val="nil"/>
          <w:right w:val="nil"/>
          <w:between w:val="nil"/>
        </w:pBdr>
        <w:ind w:firstLine="720"/>
        <w:rPr>
          <w:rFonts w:ascii="Avenir" w:eastAsia="Avenir" w:hAnsi="Avenir" w:cs="Avenir"/>
        </w:rPr>
      </w:pPr>
      <w:r>
        <w:rPr>
          <w:rFonts w:ascii="Avenir" w:eastAsia="Avenir" w:hAnsi="Avenir" w:cs="Avenir"/>
        </w:rPr>
        <w:t>Une fois celle-ci acceptée par vos soins,</w:t>
      </w:r>
    </w:p>
    <w:p w14:paraId="179767E9" w14:textId="77777777" w:rsidR="008F1E3B" w:rsidRDefault="00000000">
      <w:pPr>
        <w:numPr>
          <w:ilvl w:val="1"/>
          <w:numId w:val="6"/>
        </w:numPr>
        <w:rPr>
          <w:rFonts w:ascii="Avenir" w:eastAsia="Avenir" w:hAnsi="Avenir" w:cs="Avenir"/>
        </w:rPr>
      </w:pPr>
      <w:proofErr w:type="gramStart"/>
      <w:r>
        <w:rPr>
          <w:rFonts w:ascii="Avenir" w:eastAsia="Avenir" w:hAnsi="Avenir" w:cs="Avenir"/>
        </w:rPr>
        <w:t>nous</w:t>
      </w:r>
      <w:proofErr w:type="gramEnd"/>
      <w:r>
        <w:rPr>
          <w:rFonts w:ascii="Avenir" w:eastAsia="Avenir" w:hAnsi="Avenir" w:cs="Avenir"/>
        </w:rPr>
        <w:t xml:space="preserve"> vous adressons une proposition pour votre flotte</w:t>
      </w:r>
    </w:p>
    <w:p w14:paraId="267A0168" w14:textId="77777777" w:rsidR="008F1E3B" w:rsidRDefault="00000000">
      <w:pPr>
        <w:numPr>
          <w:ilvl w:val="1"/>
          <w:numId w:val="6"/>
        </w:numPr>
        <w:rPr>
          <w:rFonts w:ascii="Avenir" w:eastAsia="Avenir" w:hAnsi="Avenir" w:cs="Avenir"/>
        </w:rPr>
      </w:pPr>
      <w:proofErr w:type="gramStart"/>
      <w:r>
        <w:rPr>
          <w:rFonts w:ascii="Avenir" w:eastAsia="Avenir" w:hAnsi="Avenir" w:cs="Avenir"/>
        </w:rPr>
        <w:t>ensuite</w:t>
      </w:r>
      <w:proofErr w:type="gramEnd"/>
      <w:r>
        <w:rPr>
          <w:rFonts w:ascii="Avenir" w:eastAsia="Avenir" w:hAnsi="Avenir" w:cs="Avenir"/>
        </w:rPr>
        <w:t>, nous mettons en place la couverture d’assurance et</w:t>
      </w:r>
    </w:p>
    <w:p w14:paraId="3194B79F" w14:textId="77777777" w:rsidR="008F1E3B" w:rsidRDefault="00000000">
      <w:pPr>
        <w:numPr>
          <w:ilvl w:val="1"/>
          <w:numId w:val="6"/>
        </w:numPr>
        <w:rPr>
          <w:rFonts w:ascii="Avenir" w:eastAsia="Avenir" w:hAnsi="Avenir" w:cs="Avenir"/>
        </w:rPr>
      </w:pPr>
      <w:proofErr w:type="gramStart"/>
      <w:r>
        <w:rPr>
          <w:rFonts w:ascii="Avenir" w:eastAsia="Avenir" w:hAnsi="Avenir" w:cs="Avenir"/>
        </w:rPr>
        <w:t>suivant</w:t>
      </w:r>
      <w:proofErr w:type="gramEnd"/>
      <w:r>
        <w:rPr>
          <w:rFonts w:ascii="Avenir" w:eastAsia="Avenir" w:hAnsi="Avenir" w:cs="Avenir"/>
        </w:rPr>
        <w:t xml:space="preserve"> votre choix, nous installons le boîtier de partage.</w:t>
      </w:r>
    </w:p>
    <w:p w14:paraId="31552DB2" w14:textId="77777777" w:rsidR="008F1E3B" w:rsidRDefault="008F1E3B">
      <w:pPr>
        <w:ind w:left="1440"/>
        <w:rPr>
          <w:rFonts w:ascii="Avenir" w:eastAsia="Avenir" w:hAnsi="Avenir" w:cs="Avenir"/>
        </w:rPr>
      </w:pPr>
    </w:p>
    <w:p w14:paraId="2BC6E4D3" w14:textId="77777777" w:rsidR="008F1E3B" w:rsidRDefault="008F1E3B">
      <w:pPr>
        <w:rPr>
          <w:rFonts w:ascii="Avenir" w:eastAsia="Avenir" w:hAnsi="Avenir" w:cs="Avenir"/>
        </w:rPr>
      </w:pPr>
    </w:p>
    <w:p w14:paraId="0845405B" w14:textId="77777777" w:rsidR="008F1E3B" w:rsidRDefault="00000000">
      <w:pPr>
        <w:pBdr>
          <w:top w:val="nil"/>
          <w:left w:val="nil"/>
          <w:bottom w:val="nil"/>
          <w:right w:val="nil"/>
          <w:between w:val="nil"/>
        </w:pBdr>
        <w:ind w:left="708"/>
        <w:jc w:val="right"/>
        <w:rPr>
          <w:rFonts w:ascii="Avenir" w:eastAsia="Avenir" w:hAnsi="Avenir" w:cs="Avenir"/>
          <w:b/>
          <w:color w:val="E84070"/>
          <w:sz w:val="32"/>
          <w:szCs w:val="32"/>
        </w:rPr>
      </w:pPr>
      <w:bookmarkStart w:id="19" w:name="_heading=h.h8ypc1zd7ops" w:colFirst="0" w:colLast="0"/>
      <w:bookmarkEnd w:id="19"/>
      <w:r>
        <w:rPr>
          <w:rFonts w:ascii="Avenir" w:eastAsia="Avenir" w:hAnsi="Avenir" w:cs="Avenir"/>
          <w:b/>
          <w:color w:val="E84070"/>
          <w:sz w:val="32"/>
          <w:szCs w:val="32"/>
        </w:rPr>
        <w:t>Et le partage peut commencer !</w:t>
      </w:r>
    </w:p>
    <w:p w14:paraId="63C2A465" w14:textId="77777777" w:rsidR="008F1E3B" w:rsidRDefault="008F1E3B"/>
    <w:p w14:paraId="3D299F84" w14:textId="77777777" w:rsidR="008F1E3B" w:rsidRDefault="008F1E3B"/>
    <w:p w14:paraId="00D96938" w14:textId="77777777" w:rsidR="008F1E3B" w:rsidRDefault="00000000">
      <w:r>
        <w:br w:type="page"/>
      </w:r>
    </w:p>
    <w:p w14:paraId="2FA629CA" w14:textId="77777777" w:rsidR="008F1E3B" w:rsidRDefault="00000000" w:rsidP="00594F8E">
      <w:pPr>
        <w:pStyle w:val="Titre1"/>
        <w:numPr>
          <w:ilvl w:val="0"/>
          <w:numId w:val="20"/>
        </w:numPr>
        <w:pBdr>
          <w:between w:val="nil"/>
        </w:pBdr>
        <w:ind w:left="425" w:hanging="425"/>
      </w:pPr>
      <w:r>
        <w:lastRenderedPageBreak/>
        <w:t>Questions fréquentes</w:t>
      </w:r>
    </w:p>
    <w:p w14:paraId="149DF6D0" w14:textId="77777777" w:rsidR="008F1E3B" w:rsidRDefault="008F1E3B"/>
    <w:p w14:paraId="0B125309"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 xml:space="preserve">Quelle est la différence entre un </w:t>
      </w:r>
      <w:proofErr w:type="spellStart"/>
      <w:r>
        <w:rPr>
          <w:rFonts w:ascii="Avenir" w:eastAsia="Avenir" w:hAnsi="Avenir" w:cs="Avenir"/>
          <w:b/>
          <w:i/>
          <w:color w:val="45A4AB"/>
          <w:sz w:val="28"/>
          <w:szCs w:val="28"/>
        </w:rPr>
        <w:t>sharer</w:t>
      </w:r>
      <w:proofErr w:type="spellEnd"/>
      <w:r>
        <w:rPr>
          <w:rFonts w:ascii="Avenir" w:eastAsia="Avenir" w:hAnsi="Avenir" w:cs="Avenir"/>
          <w:b/>
          <w:i/>
          <w:color w:val="45A4AB"/>
          <w:sz w:val="28"/>
          <w:szCs w:val="28"/>
        </w:rPr>
        <w:t xml:space="preserve"> et un </w:t>
      </w:r>
      <w:proofErr w:type="spellStart"/>
      <w:r>
        <w:rPr>
          <w:rFonts w:ascii="Avenir" w:eastAsia="Avenir" w:hAnsi="Avenir" w:cs="Avenir"/>
          <w:b/>
          <w:i/>
          <w:color w:val="45A4AB"/>
          <w:sz w:val="28"/>
          <w:szCs w:val="28"/>
        </w:rPr>
        <w:t>wiber</w:t>
      </w:r>
      <w:proofErr w:type="spellEnd"/>
      <w:r>
        <w:rPr>
          <w:rFonts w:ascii="Avenir" w:eastAsia="Avenir" w:hAnsi="Avenir" w:cs="Avenir"/>
          <w:b/>
          <w:i/>
          <w:color w:val="45A4AB"/>
          <w:sz w:val="28"/>
          <w:szCs w:val="28"/>
        </w:rPr>
        <w:t xml:space="preserve"> ?</w:t>
      </w:r>
    </w:p>
    <w:p w14:paraId="59082459" w14:textId="77777777" w:rsidR="008F1E3B" w:rsidRDefault="00000000">
      <w:pPr>
        <w:rPr>
          <w:rFonts w:ascii="Avenir" w:eastAsia="Avenir" w:hAnsi="Avenir" w:cs="Avenir"/>
        </w:rPr>
      </w:pPr>
      <w:r>
        <w:rPr>
          <w:rFonts w:ascii="Avenir" w:eastAsia="Avenir" w:hAnsi="Avenir" w:cs="Avenir"/>
        </w:rPr>
        <w:t xml:space="preserve">Le </w:t>
      </w:r>
      <w:proofErr w:type="spellStart"/>
      <w:r>
        <w:rPr>
          <w:rFonts w:ascii="Avenir" w:eastAsia="Avenir" w:hAnsi="Avenir" w:cs="Avenir"/>
        </w:rPr>
        <w:t>sharer</w:t>
      </w:r>
      <w:proofErr w:type="spellEnd"/>
      <w:r>
        <w:rPr>
          <w:rFonts w:ascii="Avenir" w:eastAsia="Avenir" w:hAnsi="Avenir" w:cs="Avenir"/>
        </w:rPr>
        <w:t xml:space="preserve"> est le propriétaire de la voiture partagée.</w:t>
      </w:r>
    </w:p>
    <w:p w14:paraId="286742A3" w14:textId="77777777" w:rsidR="008F1E3B" w:rsidRDefault="00000000">
      <w:pPr>
        <w:rPr>
          <w:rFonts w:ascii="Avenir" w:eastAsia="Avenir" w:hAnsi="Avenir" w:cs="Avenir"/>
        </w:rPr>
      </w:pPr>
      <w:r>
        <w:rPr>
          <w:rFonts w:ascii="Avenir" w:eastAsia="Avenir" w:hAnsi="Avenir" w:cs="Avenir"/>
        </w:rPr>
        <w:t xml:space="preserve">Les wibers sont les utilisateurs des voitures partagées. </w:t>
      </w:r>
    </w:p>
    <w:p w14:paraId="1C743059" w14:textId="77777777" w:rsidR="008F1E3B" w:rsidRDefault="00000000">
      <w:pPr>
        <w:rPr>
          <w:rFonts w:ascii="Avenir" w:eastAsia="Avenir" w:hAnsi="Avenir" w:cs="Avenir"/>
        </w:rPr>
      </w:pPr>
      <w:r>
        <w:rPr>
          <w:rFonts w:ascii="Avenir" w:eastAsia="Avenir" w:hAnsi="Avenir" w:cs="Avenir"/>
        </w:rPr>
        <w:t xml:space="preserve">Toute personne qui conduit une voiture de partage </w:t>
      </w:r>
      <w:r>
        <w:rPr>
          <w:rFonts w:ascii="Avenir" w:eastAsia="Avenir" w:hAnsi="Avenir" w:cs="Avenir"/>
          <w:i/>
        </w:rPr>
        <w:t>wibee</w:t>
      </w:r>
      <w:r>
        <w:rPr>
          <w:rFonts w:ascii="Avenir" w:eastAsia="Avenir" w:hAnsi="Avenir" w:cs="Avenir"/>
        </w:rPr>
        <w:t xml:space="preserve"> (</w:t>
      </w:r>
      <w:proofErr w:type="spellStart"/>
      <w:r>
        <w:rPr>
          <w:rFonts w:ascii="Avenir" w:eastAsia="Avenir" w:hAnsi="Avenir" w:cs="Avenir"/>
        </w:rPr>
        <w:t>wibers</w:t>
      </w:r>
      <w:proofErr w:type="spellEnd"/>
      <w:r>
        <w:rPr>
          <w:rFonts w:ascii="Avenir" w:eastAsia="Avenir" w:hAnsi="Avenir" w:cs="Avenir"/>
        </w:rPr>
        <w:t xml:space="preserve"> et </w:t>
      </w:r>
      <w:proofErr w:type="spellStart"/>
      <w:r>
        <w:rPr>
          <w:rFonts w:ascii="Avenir" w:eastAsia="Avenir" w:hAnsi="Avenir" w:cs="Avenir"/>
        </w:rPr>
        <w:t>sharers</w:t>
      </w:r>
      <w:proofErr w:type="spellEnd"/>
      <w:r>
        <w:rPr>
          <w:rFonts w:ascii="Avenir" w:eastAsia="Avenir" w:hAnsi="Avenir" w:cs="Avenir"/>
        </w:rPr>
        <w:t>) doit être inscrite sur wibee.be et accepter les conditions d’utilisation de wibee.be</w:t>
      </w:r>
    </w:p>
    <w:p w14:paraId="306F8499" w14:textId="77777777" w:rsidR="008F1E3B" w:rsidRDefault="008F1E3B">
      <w:pPr>
        <w:rPr>
          <w:rFonts w:ascii="Avenir" w:eastAsia="Avenir" w:hAnsi="Avenir" w:cs="Avenir"/>
        </w:rPr>
      </w:pPr>
    </w:p>
    <w:p w14:paraId="413EB940"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Quelles sont les conditions pour devenir wiber ?</w:t>
      </w:r>
    </w:p>
    <w:p w14:paraId="1E5593A9" w14:textId="77777777" w:rsidR="008F1E3B" w:rsidRDefault="00000000">
      <w:pPr>
        <w:rPr>
          <w:rFonts w:ascii="Avenir" w:eastAsia="Avenir" w:hAnsi="Avenir" w:cs="Avenir"/>
        </w:rPr>
      </w:pPr>
      <w:r>
        <w:rPr>
          <w:rFonts w:ascii="Avenir" w:eastAsia="Avenir" w:hAnsi="Avenir" w:cs="Avenir"/>
        </w:rPr>
        <w:t xml:space="preserve">Un utilisateur devient wiber une fois que son inscription sur la plateforme wibee.be est validée par </w:t>
      </w:r>
      <w:r>
        <w:rPr>
          <w:rFonts w:ascii="Avenir" w:eastAsia="Avenir" w:hAnsi="Avenir" w:cs="Avenir"/>
          <w:i/>
        </w:rPr>
        <w:t>wibee</w:t>
      </w:r>
      <w:r>
        <w:rPr>
          <w:rFonts w:ascii="Avenir" w:eastAsia="Avenir" w:hAnsi="Avenir" w:cs="Avenir"/>
        </w:rPr>
        <w:t xml:space="preserve"> et par le propriétaire et/ou responsable du groupe de voiture partagée.</w:t>
      </w:r>
    </w:p>
    <w:p w14:paraId="540E71D7" w14:textId="77777777" w:rsidR="008F1E3B" w:rsidRDefault="00000000">
      <w:pPr>
        <w:rPr>
          <w:rFonts w:ascii="Avenir" w:eastAsia="Avenir" w:hAnsi="Avenir" w:cs="Avenir"/>
        </w:rPr>
      </w:pPr>
      <w:r>
        <w:rPr>
          <w:rFonts w:ascii="Avenir" w:eastAsia="Avenir" w:hAnsi="Avenir" w:cs="Avenir"/>
        </w:rPr>
        <w:t xml:space="preserve">Pour s’inscrire sur la plateforme, l’utilisateur doit se créer un compte et remplir toutes les conditions ci-dessous : </w:t>
      </w:r>
    </w:p>
    <w:p w14:paraId="49322ED4" w14:textId="77777777" w:rsidR="008F1E3B" w:rsidRDefault="00000000">
      <w:pPr>
        <w:numPr>
          <w:ilvl w:val="0"/>
          <w:numId w:val="5"/>
        </w:numPr>
        <w:rPr>
          <w:rFonts w:ascii="Avenir" w:eastAsia="Avenir" w:hAnsi="Avenir" w:cs="Avenir"/>
        </w:rPr>
      </w:pPr>
      <w:proofErr w:type="gramStart"/>
      <w:r>
        <w:rPr>
          <w:rFonts w:ascii="Avenir" w:eastAsia="Avenir" w:hAnsi="Avenir" w:cs="Avenir"/>
        </w:rPr>
        <w:t>être</w:t>
      </w:r>
      <w:proofErr w:type="gramEnd"/>
      <w:r>
        <w:rPr>
          <w:rFonts w:ascii="Avenir" w:eastAsia="Avenir" w:hAnsi="Avenir" w:cs="Avenir"/>
        </w:rPr>
        <w:t xml:space="preserve"> une personne physique majeure et juridiquement capable,</w:t>
      </w:r>
    </w:p>
    <w:p w14:paraId="253B602C" w14:textId="77777777" w:rsidR="008F1E3B" w:rsidRDefault="00000000">
      <w:pPr>
        <w:numPr>
          <w:ilvl w:val="0"/>
          <w:numId w:val="6"/>
        </w:numPr>
        <w:rPr>
          <w:rFonts w:ascii="Avenir" w:eastAsia="Avenir" w:hAnsi="Avenir" w:cs="Avenir"/>
        </w:rPr>
      </w:pPr>
      <w:proofErr w:type="gramStart"/>
      <w:r>
        <w:rPr>
          <w:rFonts w:ascii="Avenir" w:eastAsia="Avenir" w:hAnsi="Avenir" w:cs="Avenir"/>
        </w:rPr>
        <w:t>être</w:t>
      </w:r>
      <w:proofErr w:type="gramEnd"/>
      <w:r>
        <w:rPr>
          <w:rFonts w:ascii="Avenir" w:eastAsia="Avenir" w:hAnsi="Avenir" w:cs="Avenir"/>
        </w:rPr>
        <w:t xml:space="preserve"> titulaire d’un permis de conduire valablement délivré par les autorités compétentes du pays dont il ressort,</w:t>
      </w:r>
    </w:p>
    <w:p w14:paraId="71E533B3" w14:textId="77777777" w:rsidR="008F1E3B" w:rsidRDefault="00000000">
      <w:pPr>
        <w:numPr>
          <w:ilvl w:val="0"/>
          <w:numId w:val="6"/>
        </w:numPr>
        <w:rPr>
          <w:rFonts w:ascii="Avenir" w:eastAsia="Avenir" w:hAnsi="Avenir" w:cs="Avenir"/>
        </w:rPr>
      </w:pPr>
      <w:proofErr w:type="gramStart"/>
      <w:r>
        <w:rPr>
          <w:rFonts w:ascii="Avenir" w:eastAsia="Avenir" w:hAnsi="Avenir" w:cs="Avenir"/>
        </w:rPr>
        <w:t>ce</w:t>
      </w:r>
      <w:proofErr w:type="gramEnd"/>
      <w:r>
        <w:rPr>
          <w:rFonts w:ascii="Avenir" w:eastAsia="Avenir" w:hAnsi="Avenir" w:cs="Avenir"/>
        </w:rPr>
        <w:t xml:space="preserve"> permis est en vigueur depuis au moins 2 ans au moment de la location,</w:t>
      </w:r>
    </w:p>
    <w:p w14:paraId="00FD5151" w14:textId="77777777" w:rsidR="008F1E3B" w:rsidRDefault="00000000">
      <w:pPr>
        <w:numPr>
          <w:ilvl w:val="0"/>
          <w:numId w:val="6"/>
        </w:numPr>
        <w:rPr>
          <w:rFonts w:ascii="Avenir" w:eastAsia="Avenir" w:hAnsi="Avenir" w:cs="Avenir"/>
        </w:rPr>
      </w:pPr>
      <w:proofErr w:type="gramStart"/>
      <w:r>
        <w:rPr>
          <w:rFonts w:ascii="Avenir" w:eastAsia="Avenir" w:hAnsi="Avenir" w:cs="Avenir"/>
        </w:rPr>
        <w:t>avoir</w:t>
      </w:r>
      <w:proofErr w:type="gramEnd"/>
      <w:r>
        <w:rPr>
          <w:rFonts w:ascii="Avenir" w:eastAsia="Avenir" w:hAnsi="Avenir" w:cs="Avenir"/>
        </w:rPr>
        <w:t xml:space="preserve"> une expérience effective de conduite d’au moins 2 ans,</w:t>
      </w:r>
    </w:p>
    <w:p w14:paraId="11254A80" w14:textId="77777777" w:rsidR="008F1E3B" w:rsidRDefault="00000000">
      <w:pPr>
        <w:numPr>
          <w:ilvl w:val="0"/>
          <w:numId w:val="6"/>
        </w:numPr>
        <w:rPr>
          <w:rFonts w:ascii="Avenir" w:eastAsia="Avenir" w:hAnsi="Avenir" w:cs="Avenir"/>
        </w:rPr>
      </w:pPr>
      <w:proofErr w:type="gramStart"/>
      <w:r>
        <w:rPr>
          <w:rFonts w:ascii="Avenir" w:eastAsia="Avenir" w:hAnsi="Avenir" w:cs="Avenir"/>
        </w:rPr>
        <w:t>n’avoir</w:t>
      </w:r>
      <w:proofErr w:type="gramEnd"/>
      <w:r>
        <w:rPr>
          <w:rFonts w:ascii="Avenir" w:eastAsia="Avenir" w:hAnsi="Avenir" w:cs="Avenir"/>
        </w:rPr>
        <w:t xml:space="preserve"> fait aucun accident en tort durant les 2 dernières années,</w:t>
      </w:r>
    </w:p>
    <w:p w14:paraId="5EA7BB35" w14:textId="77777777" w:rsidR="008F1E3B" w:rsidRDefault="00000000">
      <w:pPr>
        <w:numPr>
          <w:ilvl w:val="0"/>
          <w:numId w:val="6"/>
        </w:numPr>
        <w:rPr>
          <w:rFonts w:ascii="Avenir" w:eastAsia="Avenir" w:hAnsi="Avenir" w:cs="Avenir"/>
        </w:rPr>
      </w:pPr>
      <w:proofErr w:type="gramStart"/>
      <w:r>
        <w:rPr>
          <w:rFonts w:ascii="Avenir" w:eastAsia="Avenir" w:hAnsi="Avenir" w:cs="Avenir"/>
        </w:rPr>
        <w:t>fournir</w:t>
      </w:r>
      <w:proofErr w:type="gramEnd"/>
      <w:r>
        <w:rPr>
          <w:rFonts w:ascii="Avenir" w:eastAsia="Avenir" w:hAnsi="Avenir" w:cs="Avenir"/>
        </w:rPr>
        <w:t xml:space="preserve"> une copie de sa carte d’identité et de son permis de conduire,</w:t>
      </w:r>
    </w:p>
    <w:p w14:paraId="63C5DA1F" w14:textId="77777777" w:rsidR="008F1E3B" w:rsidRDefault="00000000">
      <w:pPr>
        <w:numPr>
          <w:ilvl w:val="0"/>
          <w:numId w:val="6"/>
        </w:numPr>
        <w:rPr>
          <w:rFonts w:ascii="Avenir" w:eastAsia="Avenir" w:hAnsi="Avenir" w:cs="Avenir"/>
        </w:rPr>
      </w:pPr>
      <w:proofErr w:type="gramStart"/>
      <w:r>
        <w:rPr>
          <w:rFonts w:ascii="Avenir" w:eastAsia="Avenir" w:hAnsi="Avenir" w:cs="Avenir"/>
        </w:rPr>
        <w:t>accepter</w:t>
      </w:r>
      <w:proofErr w:type="gramEnd"/>
      <w:r>
        <w:rPr>
          <w:rFonts w:ascii="Avenir" w:eastAsia="Avenir" w:hAnsi="Avenir" w:cs="Avenir"/>
        </w:rPr>
        <w:t xml:space="preserve"> les conditions générales de wibee.be.</w:t>
      </w:r>
    </w:p>
    <w:p w14:paraId="384DD524" w14:textId="77777777" w:rsidR="008F1E3B" w:rsidRDefault="008F1E3B">
      <w:pPr>
        <w:rPr>
          <w:rFonts w:ascii="Avenir" w:eastAsia="Avenir" w:hAnsi="Avenir" w:cs="Avenir"/>
        </w:rPr>
      </w:pPr>
    </w:p>
    <w:p w14:paraId="1CF6A5EA"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 xml:space="preserve">Quelles sont les conditions pour devenir </w:t>
      </w:r>
      <w:proofErr w:type="spellStart"/>
      <w:r>
        <w:rPr>
          <w:rFonts w:ascii="Avenir" w:eastAsia="Avenir" w:hAnsi="Avenir" w:cs="Avenir"/>
          <w:b/>
          <w:i/>
          <w:color w:val="45A4AB"/>
          <w:sz w:val="28"/>
          <w:szCs w:val="28"/>
        </w:rPr>
        <w:t>sharer</w:t>
      </w:r>
      <w:proofErr w:type="spellEnd"/>
      <w:r>
        <w:rPr>
          <w:rFonts w:ascii="Avenir" w:eastAsia="Avenir" w:hAnsi="Avenir" w:cs="Avenir"/>
          <w:b/>
          <w:i/>
          <w:color w:val="45A4AB"/>
          <w:sz w:val="28"/>
          <w:szCs w:val="28"/>
        </w:rPr>
        <w:t> ?</w:t>
      </w:r>
    </w:p>
    <w:p w14:paraId="3D47C1B3" w14:textId="77777777" w:rsidR="008F1E3B" w:rsidRDefault="00000000">
      <w:pPr>
        <w:rPr>
          <w:rFonts w:ascii="Avenir" w:eastAsia="Avenir" w:hAnsi="Avenir" w:cs="Avenir"/>
        </w:rPr>
      </w:pPr>
      <w:r>
        <w:rPr>
          <w:rFonts w:ascii="Avenir" w:eastAsia="Avenir" w:hAnsi="Avenir" w:cs="Avenir"/>
        </w:rPr>
        <w:t xml:space="preserve">Toute personne propriétaire d’une voiture en Belgique peut devenir </w:t>
      </w:r>
      <w:proofErr w:type="spellStart"/>
      <w:r>
        <w:rPr>
          <w:rFonts w:ascii="Avenir" w:eastAsia="Avenir" w:hAnsi="Avenir" w:cs="Avenir"/>
        </w:rPr>
        <w:t>sharer</w:t>
      </w:r>
      <w:proofErr w:type="spellEnd"/>
      <w:r>
        <w:rPr>
          <w:rFonts w:ascii="Avenir" w:eastAsia="Avenir" w:hAnsi="Avenir" w:cs="Avenir"/>
        </w:rPr>
        <w:t xml:space="preserve"> si elle souhaite partager sa voiture avec d’autres utilisateurs. </w:t>
      </w:r>
    </w:p>
    <w:p w14:paraId="04DEB2A4" w14:textId="77777777" w:rsidR="008F1E3B" w:rsidRDefault="008F1E3B">
      <w:pPr>
        <w:rPr>
          <w:rFonts w:ascii="Avenir" w:eastAsia="Avenir" w:hAnsi="Avenir" w:cs="Avenir"/>
        </w:rPr>
      </w:pPr>
    </w:p>
    <w:p w14:paraId="6E780369" w14:textId="77777777" w:rsidR="008F1E3B" w:rsidRDefault="00000000">
      <w:pPr>
        <w:rPr>
          <w:rFonts w:ascii="Avenir" w:eastAsia="Avenir" w:hAnsi="Avenir" w:cs="Avenir"/>
        </w:rPr>
      </w:pPr>
      <w:r>
        <w:rPr>
          <w:rFonts w:ascii="Avenir" w:eastAsia="Avenir" w:hAnsi="Avenir" w:cs="Avenir"/>
          <w:b/>
          <w:i/>
          <w:color w:val="45A4AB"/>
          <w:sz w:val="28"/>
          <w:szCs w:val="28"/>
        </w:rPr>
        <w:t>Quels véhicules peuvent faire l’objet d’un partage ?</w:t>
      </w:r>
    </w:p>
    <w:p w14:paraId="0D27B814" w14:textId="77777777" w:rsidR="008F1E3B" w:rsidRDefault="00000000">
      <w:pPr>
        <w:rPr>
          <w:rFonts w:ascii="Avenir" w:eastAsia="Avenir" w:hAnsi="Avenir" w:cs="Avenir"/>
        </w:rPr>
      </w:pPr>
      <w:r>
        <w:rPr>
          <w:rFonts w:ascii="Avenir" w:eastAsia="Avenir" w:hAnsi="Avenir" w:cs="Avenir"/>
        </w:rPr>
        <w:t xml:space="preserve">La 1ère mise en circulation de la voiture doit être inférieure à 5 ans au moment de la signature du service : </w:t>
      </w:r>
      <w:r>
        <w:rPr>
          <w:rFonts w:ascii="Avenir" w:eastAsia="Avenir" w:hAnsi="Avenir" w:cs="Avenir"/>
          <w:i/>
        </w:rPr>
        <w:t>wibee</w:t>
      </w:r>
      <w:r>
        <w:rPr>
          <w:rFonts w:ascii="Avenir" w:eastAsia="Avenir" w:hAnsi="Avenir" w:cs="Avenir"/>
        </w:rPr>
        <w:t xml:space="preserve"> s’assure ainsi que les véhicules sont en bon état de fonctionnement pour tous les utilisateurs. </w:t>
      </w:r>
    </w:p>
    <w:p w14:paraId="47CD7E27" w14:textId="77777777" w:rsidR="008F1E3B" w:rsidRDefault="008F1E3B">
      <w:pPr>
        <w:rPr>
          <w:rFonts w:ascii="Avenir" w:eastAsia="Avenir" w:hAnsi="Avenir" w:cs="Avenir"/>
        </w:rPr>
      </w:pPr>
    </w:p>
    <w:p w14:paraId="316D826C" w14:textId="77777777" w:rsidR="008F1E3B" w:rsidRDefault="00000000">
      <w:pPr>
        <w:pBdr>
          <w:top w:val="nil"/>
          <w:left w:val="nil"/>
          <w:bottom w:val="nil"/>
          <w:right w:val="nil"/>
          <w:between w:val="nil"/>
        </w:pBdr>
        <w:rPr>
          <w:rFonts w:ascii="Avenir" w:eastAsia="Avenir" w:hAnsi="Avenir" w:cs="Avenir"/>
          <w:b/>
          <w:i/>
          <w:color w:val="45A4AB"/>
          <w:sz w:val="28"/>
          <w:szCs w:val="28"/>
        </w:rPr>
      </w:pPr>
      <w:r>
        <w:rPr>
          <w:rFonts w:ascii="Avenir" w:eastAsia="Avenir" w:hAnsi="Avenir" w:cs="Avenir"/>
          <w:b/>
          <w:i/>
          <w:color w:val="45A4AB"/>
          <w:sz w:val="28"/>
          <w:szCs w:val="28"/>
        </w:rPr>
        <w:t>L'omnium est-elle obligatoire ?</w:t>
      </w:r>
    </w:p>
    <w:p w14:paraId="5131446C" w14:textId="77777777" w:rsidR="008F1E3B" w:rsidRDefault="00000000">
      <w:pPr>
        <w:rPr>
          <w:rFonts w:ascii="Avenir" w:eastAsia="Avenir" w:hAnsi="Avenir" w:cs="Avenir"/>
        </w:rPr>
      </w:pPr>
      <w:r>
        <w:rPr>
          <w:rFonts w:ascii="Avenir" w:eastAsia="Avenir" w:hAnsi="Avenir" w:cs="Avenir"/>
        </w:rPr>
        <w:t xml:space="preserve">Oui, l’omnium est obligatoire car elle permet d’avoir un cadre sécurisé pour tous. </w:t>
      </w:r>
    </w:p>
    <w:p w14:paraId="6A1ABF3E" w14:textId="77777777" w:rsidR="008F1E3B" w:rsidRDefault="008F1E3B">
      <w:pPr>
        <w:rPr>
          <w:rFonts w:ascii="Avenir" w:eastAsia="Avenir" w:hAnsi="Avenir" w:cs="Avenir"/>
        </w:rPr>
      </w:pPr>
    </w:p>
    <w:p w14:paraId="1F27AFD3" w14:textId="77777777" w:rsidR="008F1E3B" w:rsidRDefault="00000000">
      <w:pPr>
        <w:rPr>
          <w:rFonts w:ascii="Avenir" w:eastAsia="Avenir" w:hAnsi="Avenir" w:cs="Avenir"/>
        </w:rPr>
      </w:pPr>
      <w:r>
        <w:rPr>
          <w:rFonts w:ascii="Avenir" w:eastAsia="Avenir" w:hAnsi="Avenir" w:cs="Avenir"/>
          <w:b/>
          <w:i/>
          <w:color w:val="45A4AB"/>
          <w:sz w:val="28"/>
          <w:szCs w:val="28"/>
        </w:rPr>
        <w:t>Quelle est la durée du contrat ?</w:t>
      </w:r>
    </w:p>
    <w:p w14:paraId="5091069F" w14:textId="77777777" w:rsidR="008F1E3B" w:rsidRDefault="00000000">
      <w:r>
        <w:rPr>
          <w:rFonts w:ascii="Avenir" w:eastAsia="Avenir" w:hAnsi="Avenir" w:cs="Avenir"/>
        </w:rPr>
        <w:t>Vous choisissez : contrat à durée indéterminée ou déterminée.</w:t>
      </w:r>
    </w:p>
    <w:p w14:paraId="66B7DAD9" w14:textId="77777777" w:rsidR="008F1E3B" w:rsidRDefault="008F1E3B">
      <w:pPr>
        <w:rPr>
          <w:rFonts w:ascii="Avenir" w:eastAsia="Avenir" w:hAnsi="Avenir" w:cs="Avenir"/>
          <w:highlight w:val="yellow"/>
        </w:rPr>
      </w:pPr>
    </w:p>
    <w:p w14:paraId="3653B5E9" w14:textId="77777777" w:rsidR="008F1E3B" w:rsidRDefault="00000000">
      <w:pPr>
        <w:rPr>
          <w:rFonts w:ascii="Avenir" w:eastAsia="Avenir" w:hAnsi="Avenir" w:cs="Avenir"/>
          <w:b/>
          <w:i/>
          <w:color w:val="45A4AB"/>
          <w:sz w:val="28"/>
          <w:szCs w:val="28"/>
        </w:rPr>
      </w:pPr>
      <w:r>
        <w:rPr>
          <w:rFonts w:ascii="Avenir" w:eastAsia="Avenir" w:hAnsi="Avenir" w:cs="Avenir"/>
          <w:b/>
          <w:i/>
          <w:color w:val="45A4AB"/>
          <w:sz w:val="28"/>
          <w:szCs w:val="28"/>
        </w:rPr>
        <w:t>Une autre question ?</w:t>
      </w:r>
    </w:p>
    <w:p w14:paraId="34233D5B" w14:textId="4E17628E" w:rsidR="008F1E3B" w:rsidRDefault="00000000" w:rsidP="009C070F">
      <w:pPr>
        <w:pBdr>
          <w:top w:val="nil"/>
          <w:left w:val="nil"/>
          <w:bottom w:val="nil"/>
          <w:right w:val="nil"/>
          <w:between w:val="nil"/>
        </w:pBdr>
        <w:rPr>
          <w:rFonts w:ascii="Avenir" w:eastAsia="Avenir" w:hAnsi="Avenir" w:cs="Avenir"/>
        </w:rPr>
      </w:pPr>
      <w:r>
        <w:rPr>
          <w:rFonts w:ascii="Avenir" w:eastAsia="Avenir" w:hAnsi="Avenir" w:cs="Avenir"/>
        </w:rPr>
        <w:t>Contactez</w:t>
      </w:r>
      <w:r>
        <w:t>-</w:t>
      </w:r>
      <w:proofErr w:type="gramStart"/>
      <w:r>
        <w:t>nous!</w:t>
      </w:r>
      <w:proofErr w:type="gramEnd"/>
      <w:r>
        <w:t xml:space="preserve"> </w:t>
      </w:r>
      <w:hyperlink r:id="rId15">
        <w:r>
          <w:rPr>
            <w:color w:val="1155CC"/>
            <w:u w:val="single"/>
          </w:rPr>
          <w:t>info@wibee.be</w:t>
        </w:r>
      </w:hyperlink>
    </w:p>
    <w:sectPr w:rsidR="008F1E3B">
      <w:headerReference w:type="default" r:id="rId16"/>
      <w:footerReference w:type="even" r:id="rId17"/>
      <w:footerReference w:type="default" r:id="rId18"/>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C740" w14:textId="77777777" w:rsidR="00B85282" w:rsidRDefault="00B85282">
      <w:pPr>
        <w:spacing w:line="240" w:lineRule="auto"/>
      </w:pPr>
      <w:r>
        <w:separator/>
      </w:r>
    </w:p>
  </w:endnote>
  <w:endnote w:type="continuationSeparator" w:id="0">
    <w:p w14:paraId="3AFB86B7" w14:textId="77777777" w:rsidR="00B85282" w:rsidRDefault="00B85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Corps)">
    <w:panose1 w:val="00000000000000000000"/>
    <w:charset w:val="00"/>
    <w:family w:val="roman"/>
    <w:notTrueType/>
    <w:pitch w:val="default"/>
  </w:font>
  <w:font w:name="Lato Light">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29EC" w14:textId="77777777" w:rsidR="008F1E3B" w:rsidRDefault="008F1E3B">
    <w:pPr>
      <w:pBdr>
        <w:top w:val="nil"/>
        <w:left w:val="nil"/>
        <w:bottom w:val="nil"/>
        <w:right w:val="nil"/>
        <w:between w:val="nil"/>
      </w:pBdr>
      <w:tabs>
        <w:tab w:val="center" w:pos="4536"/>
        <w:tab w:val="right" w:pos="9072"/>
      </w:tabs>
      <w:spacing w:line="240" w:lineRule="auto"/>
      <w:jc w:val="right"/>
      <w:rPr>
        <w:color w:val="000000"/>
      </w:rPr>
    </w:pPr>
  </w:p>
  <w:p w14:paraId="4E9813CE" w14:textId="77777777" w:rsidR="008F1E3B" w:rsidRDefault="00000000">
    <w:pPr>
      <w:pBdr>
        <w:top w:val="nil"/>
        <w:left w:val="nil"/>
        <w:bottom w:val="nil"/>
        <w:right w:val="nil"/>
        <w:between w:val="nil"/>
      </w:pBdr>
      <w:tabs>
        <w:tab w:val="center" w:pos="4536"/>
        <w:tab w:val="right" w:pos="9072"/>
      </w:tabs>
      <w:spacing w:line="240" w:lineRule="auto"/>
      <w:ind w:right="36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B3CB435" w14:textId="77777777" w:rsidR="008F1E3B" w:rsidRDefault="008F1E3B">
    <w:pPr>
      <w:widowControl w:val="0"/>
      <w:pBdr>
        <w:top w:val="nil"/>
        <w:left w:val="nil"/>
        <w:bottom w:val="nil"/>
        <w:right w:val="nil"/>
        <w:between w:val="nil"/>
      </w:pBdr>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FAC0" w14:textId="77777777" w:rsidR="008F1E3B" w:rsidRDefault="00000000">
    <w:pPr>
      <w:rPr>
        <w:rFonts w:ascii="Avenir" w:eastAsia="Avenir" w:hAnsi="Avenir" w:cs="Avenir"/>
        <w:sz w:val="20"/>
        <w:szCs w:val="20"/>
      </w:rPr>
    </w:pPr>
    <w:r>
      <w:rPr>
        <w:rFonts w:ascii="Avenir" w:eastAsia="Avenir" w:hAnsi="Avenir" w:cs="Avenir"/>
        <w:sz w:val="20"/>
        <w:szCs w:val="20"/>
      </w:rPr>
      <w:t xml:space="preserve">Contact : </w:t>
    </w:r>
    <w:hyperlink r:id="rId1">
      <w:r>
        <w:rPr>
          <w:rFonts w:ascii="Avenir" w:eastAsia="Avenir" w:hAnsi="Avenir" w:cs="Avenir"/>
          <w:color w:val="000000"/>
          <w:sz w:val="20"/>
          <w:szCs w:val="20"/>
        </w:rPr>
        <w:t>info@wibee.be</w:t>
      </w:r>
    </w:hyperlink>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proofErr w:type="gramStart"/>
    <w:r>
      <w:rPr>
        <w:rFonts w:ascii="Avenir" w:eastAsia="Avenir" w:hAnsi="Avenir" w:cs="Avenir"/>
        <w:sz w:val="20"/>
        <w:szCs w:val="20"/>
      </w:rPr>
      <w:tab/>
      <w:t xml:space="preserve">  </w:t>
    </w:r>
    <w:r>
      <w:rPr>
        <w:rFonts w:ascii="Avenir" w:eastAsia="Avenir" w:hAnsi="Avenir" w:cs="Avenir"/>
        <w:sz w:val="20"/>
        <w:szCs w:val="20"/>
      </w:rPr>
      <w:tab/>
    </w:r>
    <w:proofErr w:type="gramEnd"/>
    <w:r>
      <w:rPr>
        <w:rFonts w:ascii="Avenir" w:eastAsia="Avenir" w:hAnsi="Avenir" w:cs="Avenir"/>
        <w:sz w:val="20"/>
        <w:szCs w:val="20"/>
      </w:rPr>
      <w:fldChar w:fldCharType="begin"/>
    </w:r>
    <w:r>
      <w:rPr>
        <w:rFonts w:ascii="Avenir" w:eastAsia="Avenir" w:hAnsi="Avenir" w:cs="Avenir"/>
        <w:sz w:val="20"/>
        <w:szCs w:val="20"/>
      </w:rPr>
      <w:instrText>PAGE</w:instrText>
    </w:r>
    <w:r>
      <w:rPr>
        <w:rFonts w:ascii="Avenir" w:eastAsia="Avenir" w:hAnsi="Avenir" w:cs="Avenir"/>
        <w:sz w:val="20"/>
        <w:szCs w:val="20"/>
      </w:rPr>
      <w:fldChar w:fldCharType="separate"/>
    </w:r>
    <w:r w:rsidR="0078429C">
      <w:rPr>
        <w:rFonts w:ascii="Avenir" w:eastAsia="Avenir" w:hAnsi="Avenir" w:cs="Avenir"/>
        <w:noProof/>
        <w:sz w:val="20"/>
        <w:szCs w:val="20"/>
      </w:rPr>
      <w:t>1</w:t>
    </w:r>
    <w:r>
      <w:rPr>
        <w:rFonts w:ascii="Avenir" w:eastAsia="Avenir" w:hAnsi="Avenir" w:cs="Avenir"/>
        <w:sz w:val="20"/>
        <w:szCs w:val="20"/>
      </w:rPr>
      <w:fldChar w:fldCharType="end"/>
    </w:r>
  </w:p>
  <w:p w14:paraId="1A60598A" w14:textId="77777777" w:rsidR="008F1E3B" w:rsidRDefault="008F1E3B">
    <w:pPr>
      <w:pBdr>
        <w:top w:val="nil"/>
        <w:left w:val="nil"/>
        <w:bottom w:val="nil"/>
        <w:right w:val="nil"/>
        <w:between w:val="nil"/>
      </w:pBdr>
      <w:tabs>
        <w:tab w:val="center" w:pos="4536"/>
        <w:tab w:val="right" w:pos="9072"/>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DA3F" w14:textId="77777777" w:rsidR="00B85282" w:rsidRDefault="00B85282">
      <w:pPr>
        <w:spacing w:line="240" w:lineRule="auto"/>
      </w:pPr>
      <w:r>
        <w:separator/>
      </w:r>
    </w:p>
  </w:footnote>
  <w:footnote w:type="continuationSeparator" w:id="0">
    <w:p w14:paraId="30E68738" w14:textId="77777777" w:rsidR="00B85282" w:rsidRDefault="00B85282">
      <w:pPr>
        <w:spacing w:line="240" w:lineRule="auto"/>
      </w:pPr>
      <w:r>
        <w:continuationSeparator/>
      </w:r>
    </w:p>
  </w:footnote>
  <w:footnote w:id="1">
    <w:p w14:paraId="5F781CD4" w14:textId="77777777" w:rsidR="008F1E3B" w:rsidRDefault="00000000">
      <w:pPr>
        <w:pBdr>
          <w:top w:val="nil"/>
          <w:left w:val="nil"/>
          <w:bottom w:val="nil"/>
          <w:right w:val="nil"/>
          <w:between w:val="nil"/>
        </w:pBdr>
        <w:spacing w:line="240" w:lineRule="auto"/>
        <w:rPr>
          <w:rFonts w:ascii="Avenir" w:eastAsia="Avenir" w:hAnsi="Avenir" w:cs="Avenir"/>
          <w:color w:val="000000"/>
          <w:sz w:val="18"/>
          <w:szCs w:val="18"/>
        </w:rPr>
      </w:pPr>
      <w:r>
        <w:rPr>
          <w:vertAlign w:val="superscript"/>
        </w:rPr>
        <w:footnoteRef/>
      </w:r>
      <w:r>
        <w:rPr>
          <w:rFonts w:ascii="Avenir" w:eastAsia="Avenir" w:hAnsi="Avenir" w:cs="Avenir"/>
          <w:color w:val="000000"/>
          <w:sz w:val="18"/>
          <w:szCs w:val="18"/>
        </w:rPr>
        <w:t xml:space="preserve"> Les types de partage sont expliqués à la page 10.</w:t>
      </w:r>
    </w:p>
    <w:p w14:paraId="690D7ACF" w14:textId="7D8E9C56" w:rsidR="00594F8E" w:rsidRDefault="00594F8E">
      <w:pPr>
        <w:pBdr>
          <w:top w:val="nil"/>
          <w:left w:val="nil"/>
          <w:bottom w:val="nil"/>
          <w:right w:val="nil"/>
          <w:between w:val="nil"/>
        </w:pBdr>
        <w:spacing w:line="240" w:lineRule="auto"/>
        <w:rPr>
          <w:rFonts w:ascii="Avenir" w:eastAsia="Avenir" w:hAnsi="Avenir" w:cs="Avenir"/>
          <w:color w:val="000000"/>
          <w:sz w:val="18"/>
          <w:szCs w:val="18"/>
        </w:rPr>
      </w:pPr>
      <w:r>
        <w:rPr>
          <w:rFonts w:ascii="Avenir" w:eastAsia="Avenir" w:hAnsi="Avenir" w:cs="Avenir"/>
          <w:color w:val="000000"/>
          <w:sz w:val="18"/>
          <w:szCs w:val="18"/>
        </w:rPr>
        <w:t>*les Packs Plus et Open sont décrit plus loin dans le roadbook.</w:t>
      </w:r>
    </w:p>
  </w:footnote>
  <w:footnote w:id="2">
    <w:p w14:paraId="1DF6DE6A" w14:textId="77777777" w:rsidR="008F1E3B" w:rsidRDefault="00000000">
      <w:pPr>
        <w:spacing w:line="240" w:lineRule="auto"/>
        <w:rPr>
          <w:rFonts w:ascii="Avenir" w:eastAsia="Avenir" w:hAnsi="Avenir" w:cs="Avenir"/>
          <w:sz w:val="18"/>
          <w:szCs w:val="18"/>
        </w:rPr>
      </w:pPr>
      <w:r>
        <w:rPr>
          <w:vertAlign w:val="superscript"/>
        </w:rPr>
        <w:footnoteRef/>
      </w:r>
      <w:r>
        <w:rPr>
          <w:rFonts w:ascii="Avenir" w:eastAsia="Avenir" w:hAnsi="Avenir" w:cs="Avenir"/>
          <w:sz w:val="18"/>
          <w:szCs w:val="18"/>
        </w:rPr>
        <w:t xml:space="preserve"> Les types de partage sont expliqués à la page 10. </w:t>
      </w:r>
    </w:p>
  </w:footnote>
  <w:footnote w:id="3">
    <w:p w14:paraId="22BF437A" w14:textId="77777777" w:rsidR="008F1E3B" w:rsidRDefault="00000000">
      <w:pPr>
        <w:spacing w:line="240" w:lineRule="auto"/>
        <w:rPr>
          <w:rFonts w:ascii="Avenir" w:eastAsia="Avenir" w:hAnsi="Avenir" w:cs="Avenir"/>
          <w:sz w:val="20"/>
          <w:szCs w:val="20"/>
        </w:rPr>
      </w:pPr>
      <w:r>
        <w:rPr>
          <w:vertAlign w:val="superscript"/>
        </w:rPr>
        <w:footnoteRef/>
      </w:r>
      <w:r>
        <w:rPr>
          <w:rFonts w:ascii="Avenir" w:eastAsia="Avenir" w:hAnsi="Avenir" w:cs="Avenir"/>
          <w:sz w:val="20"/>
          <w:szCs w:val="20"/>
          <w:vertAlign w:val="superscript"/>
        </w:rPr>
        <w:t xml:space="preserve"> </w:t>
      </w:r>
      <w:r>
        <w:rPr>
          <w:rFonts w:ascii="Avenir" w:eastAsia="Avenir" w:hAnsi="Avenir" w:cs="Avenir"/>
          <w:sz w:val="20"/>
          <w:szCs w:val="20"/>
        </w:rPr>
        <w:t>Ce dispositif est possible grâce à la collaboration avec Vents d’Houyet, société à finalité sociale (dont fait partie wibee), développeur de projets dans le secteur des énergies renouvelables (éolien, solaire). L’objectif de Vents d’Houyet est de sensibiliser à l’utilisation plus rationnelle de l’énergie et aux bénéfices des énergies renouvelables et de permettre au plus grand nombre d’accéder à l’électricité verte à bon prix en circuit court autour de ses projets (financement et utilisation partagée de l’énergie).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4A3A" w14:textId="77777777" w:rsidR="008F1E3B" w:rsidRDefault="00000000">
    <w:r>
      <w:rPr>
        <w:noProof/>
      </w:rPr>
      <w:drawing>
        <wp:anchor distT="114300" distB="114300" distL="114300" distR="114300" simplePos="0" relativeHeight="251658240" behindDoc="0" locked="0" layoutInCell="1" hidden="0" allowOverlap="1" wp14:anchorId="4391DA76" wp14:editId="4D76BE87">
          <wp:simplePos x="0" y="0"/>
          <wp:positionH relativeFrom="column">
            <wp:posOffset>5</wp:posOffset>
          </wp:positionH>
          <wp:positionV relativeFrom="paragraph">
            <wp:posOffset>-38717</wp:posOffset>
          </wp:positionV>
          <wp:extent cx="942658" cy="267321"/>
          <wp:effectExtent l="0" t="0" r="0" b="0"/>
          <wp:wrapNone/>
          <wp:docPr id="26689321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942658" cy="2673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AE5"/>
    <w:multiLevelType w:val="multilevel"/>
    <w:tmpl w:val="573C2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B4966"/>
    <w:multiLevelType w:val="multilevel"/>
    <w:tmpl w:val="0F601CE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E567CD"/>
    <w:multiLevelType w:val="multilevel"/>
    <w:tmpl w:val="B228175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FF675DD"/>
    <w:multiLevelType w:val="multilevel"/>
    <w:tmpl w:val="D00CF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E6551C"/>
    <w:multiLevelType w:val="multilevel"/>
    <w:tmpl w:val="B1662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A61ACC"/>
    <w:multiLevelType w:val="multilevel"/>
    <w:tmpl w:val="5A689B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816B5B"/>
    <w:multiLevelType w:val="hybridMultilevel"/>
    <w:tmpl w:val="AF4A3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0301034"/>
    <w:multiLevelType w:val="multilevel"/>
    <w:tmpl w:val="9F341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C25BCF"/>
    <w:multiLevelType w:val="multilevel"/>
    <w:tmpl w:val="9DB48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795D08"/>
    <w:multiLevelType w:val="multilevel"/>
    <w:tmpl w:val="B228175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5D04486"/>
    <w:multiLevelType w:val="multilevel"/>
    <w:tmpl w:val="F586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DB61DC"/>
    <w:multiLevelType w:val="multilevel"/>
    <w:tmpl w:val="F38625FA"/>
    <w:lvl w:ilvl="0">
      <w:start w:val="1"/>
      <w:numFmt w:val="bullet"/>
      <w:pStyle w:val="Titre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A1675F"/>
    <w:multiLevelType w:val="multilevel"/>
    <w:tmpl w:val="00004CA0"/>
    <w:lvl w:ilvl="0">
      <w:start w:val="2"/>
      <w:numFmt w:val="decimal"/>
      <w:lvlText w:val="%1."/>
      <w:lvlJc w:val="left"/>
      <w:pPr>
        <w:ind w:left="440" w:hanging="4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FA160F2"/>
    <w:multiLevelType w:val="multilevel"/>
    <w:tmpl w:val="BC803246"/>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417147"/>
    <w:multiLevelType w:val="hybridMultilevel"/>
    <w:tmpl w:val="20FA87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6593F40"/>
    <w:multiLevelType w:val="hybridMultilevel"/>
    <w:tmpl w:val="AD0A08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9FD5DCE"/>
    <w:multiLevelType w:val="hybridMultilevel"/>
    <w:tmpl w:val="0A4ECD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CFB3B00"/>
    <w:multiLevelType w:val="multilevel"/>
    <w:tmpl w:val="49F8F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385683"/>
    <w:multiLevelType w:val="multilevel"/>
    <w:tmpl w:val="CDEA12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4F4A6A"/>
    <w:multiLevelType w:val="hybridMultilevel"/>
    <w:tmpl w:val="EAD6B4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C8B4061"/>
    <w:multiLevelType w:val="hybridMultilevel"/>
    <w:tmpl w:val="15606D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885307F"/>
    <w:multiLevelType w:val="hybridMultilevel"/>
    <w:tmpl w:val="6EA058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1331E59"/>
    <w:multiLevelType w:val="multilevel"/>
    <w:tmpl w:val="FF64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09223A"/>
    <w:multiLevelType w:val="hybridMultilevel"/>
    <w:tmpl w:val="703AEC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A1271CD"/>
    <w:multiLevelType w:val="multilevel"/>
    <w:tmpl w:val="33301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0D6E33"/>
    <w:multiLevelType w:val="multilevel"/>
    <w:tmpl w:val="BB427E76"/>
    <w:lvl w:ilvl="0">
      <w:start w:val="2"/>
      <w:numFmt w:val="bullet"/>
      <w:lvlText w:val="⇨"/>
      <w:lvlJc w:val="left"/>
      <w:pPr>
        <w:ind w:left="720" w:hanging="360"/>
      </w:pPr>
      <w:rPr>
        <w:rFonts w:ascii="Noto Sans Symbols" w:eastAsia="Noto Sans Symbols" w:hAnsi="Noto Sans Symbols" w:cs="Noto Sans Symbols"/>
      </w:rPr>
    </w:lvl>
    <w:lvl w:ilvl="1">
      <w:start w:val="1"/>
      <w:numFmt w:val="bullet"/>
      <w:pStyle w:val="Titre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646993"/>
    <w:multiLevelType w:val="multilevel"/>
    <w:tmpl w:val="EC0066F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942767608">
    <w:abstractNumId w:val="13"/>
  </w:num>
  <w:num w:numId="2" w16cid:durableId="1813794673">
    <w:abstractNumId w:val="25"/>
  </w:num>
  <w:num w:numId="3" w16cid:durableId="953825085">
    <w:abstractNumId w:val="24"/>
  </w:num>
  <w:num w:numId="4" w16cid:durableId="506755591">
    <w:abstractNumId w:val="0"/>
  </w:num>
  <w:num w:numId="5" w16cid:durableId="1158032379">
    <w:abstractNumId w:val="11"/>
  </w:num>
  <w:num w:numId="6" w16cid:durableId="845361494">
    <w:abstractNumId w:val="1"/>
  </w:num>
  <w:num w:numId="7" w16cid:durableId="717976022">
    <w:abstractNumId w:val="7"/>
  </w:num>
  <w:num w:numId="8" w16cid:durableId="852181606">
    <w:abstractNumId w:val="22"/>
  </w:num>
  <w:num w:numId="9" w16cid:durableId="792596539">
    <w:abstractNumId w:val="8"/>
  </w:num>
  <w:num w:numId="10" w16cid:durableId="945229996">
    <w:abstractNumId w:val="9"/>
  </w:num>
  <w:num w:numId="11" w16cid:durableId="247423529">
    <w:abstractNumId w:val="4"/>
  </w:num>
  <w:num w:numId="12" w16cid:durableId="2036421435">
    <w:abstractNumId w:val="20"/>
  </w:num>
  <w:num w:numId="13" w16cid:durableId="1662386571">
    <w:abstractNumId w:val="21"/>
  </w:num>
  <w:num w:numId="14" w16cid:durableId="628048627">
    <w:abstractNumId w:val="14"/>
  </w:num>
  <w:num w:numId="15" w16cid:durableId="356976733">
    <w:abstractNumId w:val="6"/>
  </w:num>
  <w:num w:numId="16" w16cid:durableId="20860884">
    <w:abstractNumId w:val="16"/>
  </w:num>
  <w:num w:numId="17" w16cid:durableId="402263076">
    <w:abstractNumId w:val="23"/>
  </w:num>
  <w:num w:numId="18" w16cid:durableId="1731729746">
    <w:abstractNumId w:val="2"/>
  </w:num>
  <w:num w:numId="19" w16cid:durableId="400979460">
    <w:abstractNumId w:val="26"/>
  </w:num>
  <w:num w:numId="20" w16cid:durableId="387345615">
    <w:abstractNumId w:val="12"/>
  </w:num>
  <w:num w:numId="21" w16cid:durableId="977959458">
    <w:abstractNumId w:val="3"/>
  </w:num>
  <w:num w:numId="22" w16cid:durableId="1311980448">
    <w:abstractNumId w:val="18"/>
  </w:num>
  <w:num w:numId="23" w16cid:durableId="1782993135">
    <w:abstractNumId w:val="17"/>
  </w:num>
  <w:num w:numId="24" w16cid:durableId="1400981025">
    <w:abstractNumId w:val="10"/>
  </w:num>
  <w:num w:numId="25" w16cid:durableId="1279026240">
    <w:abstractNumId w:val="15"/>
  </w:num>
  <w:num w:numId="26" w16cid:durableId="792867029">
    <w:abstractNumId w:val="5"/>
  </w:num>
  <w:num w:numId="27" w16cid:durableId="1428846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3B"/>
    <w:rsid w:val="00594F8E"/>
    <w:rsid w:val="006A48EB"/>
    <w:rsid w:val="006D4F6B"/>
    <w:rsid w:val="006D549B"/>
    <w:rsid w:val="0078429C"/>
    <w:rsid w:val="008F1E3B"/>
    <w:rsid w:val="009363A0"/>
    <w:rsid w:val="009C070F"/>
    <w:rsid w:val="00B6123B"/>
    <w:rsid w:val="00B76133"/>
    <w:rsid w:val="00B852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1D27"/>
  <w15:docId w15:val="{689185FF-50BF-4DFC-B5A9-77112CC4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BE" w:eastAsia="fr-B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41"/>
    <w:rPr>
      <w:rFonts w:eastAsia="Times New Roman" w:cstheme="minorHAnsi"/>
    </w:rPr>
  </w:style>
  <w:style w:type="paragraph" w:styleId="Titre1">
    <w:name w:val="heading 1"/>
    <w:basedOn w:val="Normal"/>
    <w:link w:val="Titre1Car"/>
    <w:uiPriority w:val="9"/>
    <w:qFormat/>
    <w:rsid w:val="00F456DA"/>
    <w:pPr>
      <w:numPr>
        <w:numId w:val="5"/>
      </w:numPr>
      <w:pBdr>
        <w:top w:val="single" w:sz="4" w:space="1" w:color="E83B67"/>
        <w:left w:val="single" w:sz="4" w:space="4" w:color="E83B67"/>
        <w:bottom w:val="single" w:sz="4" w:space="1" w:color="E83B67"/>
        <w:right w:val="single" w:sz="4" w:space="4" w:color="E83B67"/>
      </w:pBdr>
      <w:ind w:hanging="720"/>
      <w:outlineLvl w:val="0"/>
    </w:pPr>
    <w:rPr>
      <w:rFonts w:ascii="Avenir" w:eastAsia="Avenir" w:hAnsi="Avenir" w:cs="Avenir"/>
      <w:b/>
      <w:bCs/>
      <w:color w:val="FF4272"/>
      <w:sz w:val="36"/>
      <w:szCs w:val="36"/>
    </w:rPr>
  </w:style>
  <w:style w:type="paragraph" w:styleId="Titre2">
    <w:name w:val="heading 2"/>
    <w:basedOn w:val="Paragraphedeliste"/>
    <w:next w:val="Normal"/>
    <w:link w:val="Titre2Car"/>
    <w:uiPriority w:val="9"/>
    <w:unhideWhenUsed/>
    <w:qFormat/>
    <w:rsid w:val="00B73D1C"/>
    <w:pPr>
      <w:numPr>
        <w:ilvl w:val="1"/>
        <w:numId w:val="2"/>
      </w:numPr>
      <w:outlineLvl w:val="1"/>
    </w:pPr>
    <w:rPr>
      <w:rFonts w:asciiTheme="majorHAnsi" w:hAnsiTheme="majorHAnsi" w:cstheme="majorHAnsi"/>
      <w:b/>
      <w:bCs/>
      <w:color w:val="E83B67"/>
      <w:sz w:val="28"/>
      <w:szCs w:val="28"/>
    </w:rPr>
  </w:style>
  <w:style w:type="paragraph" w:styleId="Titre3">
    <w:name w:val="heading 3"/>
    <w:basedOn w:val="Normal"/>
    <w:next w:val="Normal"/>
    <w:link w:val="Titre3Car"/>
    <w:uiPriority w:val="9"/>
    <w:unhideWhenUsed/>
    <w:qFormat/>
    <w:rsid w:val="00DC444F"/>
    <w:pPr>
      <w:outlineLvl w:val="2"/>
    </w:pPr>
    <w:rPr>
      <w:rFonts w:asciiTheme="majorHAnsi" w:hAnsiTheme="majorHAnsi" w:cstheme="majorHAnsi"/>
      <w:b/>
      <w:bCs/>
      <w:i/>
      <w:iCs/>
      <w:color w:val="45A4AB"/>
      <w:sz w:val="28"/>
      <w:szCs w:val="28"/>
    </w:rPr>
  </w:style>
  <w:style w:type="paragraph" w:styleId="Titre4">
    <w:name w:val="heading 4"/>
    <w:basedOn w:val="Titre1"/>
    <w:next w:val="Normal"/>
    <w:link w:val="Titre4Car"/>
    <w:uiPriority w:val="9"/>
    <w:unhideWhenUsed/>
    <w:qFormat/>
    <w:rsid w:val="007054B9"/>
    <w:pPr>
      <w:numPr>
        <w:numId w:val="0"/>
      </w:numPr>
      <w:jc w:val="center"/>
      <w:outlineLvl w:val="3"/>
    </w:pPr>
    <w:rPr>
      <w:i/>
      <w:iCs/>
      <w:sz w:val="44"/>
      <w:szCs w:val="4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M1">
    <w:name w:val="toc 1"/>
    <w:aliases w:val="TM Sophie"/>
    <w:basedOn w:val="Normal"/>
    <w:next w:val="Normal"/>
    <w:autoRedefine/>
    <w:uiPriority w:val="39"/>
    <w:rsid w:val="00FD17F9"/>
    <w:pPr>
      <w:tabs>
        <w:tab w:val="left" w:pos="480"/>
        <w:tab w:val="right" w:leader="dot" w:pos="9064"/>
      </w:tabs>
      <w:spacing w:before="120" w:after="120"/>
    </w:pPr>
    <w:rPr>
      <w:rFonts w:ascii="Calibri Light" w:hAnsi="Calibri Light" w:cs="Calibri (Corps)"/>
      <w:bCs/>
      <w:szCs w:val="20"/>
    </w:rPr>
  </w:style>
  <w:style w:type="paragraph" w:styleId="Paragraphedeliste">
    <w:name w:val="List Paragraph"/>
    <w:basedOn w:val="Normal"/>
    <w:uiPriority w:val="34"/>
    <w:qFormat/>
    <w:rsid w:val="00C8503E"/>
    <w:pPr>
      <w:ind w:left="720"/>
      <w:contextualSpacing/>
    </w:pPr>
  </w:style>
  <w:style w:type="character" w:customStyle="1" w:styleId="apple-converted-space">
    <w:name w:val="apple-converted-space"/>
    <w:basedOn w:val="Policepardfaut"/>
    <w:rsid w:val="006C208B"/>
  </w:style>
  <w:style w:type="paragraph" w:styleId="NormalWeb">
    <w:name w:val="Normal (Web)"/>
    <w:basedOn w:val="Normal"/>
    <w:uiPriority w:val="99"/>
    <w:unhideWhenUsed/>
    <w:rsid w:val="006C208B"/>
    <w:pPr>
      <w:spacing w:before="100" w:beforeAutospacing="1" w:after="100" w:afterAutospacing="1" w:line="240" w:lineRule="auto"/>
      <w:jc w:val="left"/>
    </w:pPr>
    <w:rPr>
      <w:rFonts w:ascii="Times New Roman" w:hAnsi="Times New Roman" w:cs="Times New Roman"/>
    </w:rPr>
  </w:style>
  <w:style w:type="character" w:styleId="lev">
    <w:name w:val="Strong"/>
    <w:basedOn w:val="Policepardfaut"/>
    <w:uiPriority w:val="22"/>
    <w:qFormat/>
    <w:rsid w:val="006C208B"/>
    <w:rPr>
      <w:b/>
      <w:bCs/>
    </w:rPr>
  </w:style>
  <w:style w:type="character" w:styleId="Lienhypertexte">
    <w:name w:val="Hyperlink"/>
    <w:basedOn w:val="Policepardfaut"/>
    <w:uiPriority w:val="99"/>
    <w:unhideWhenUsed/>
    <w:rsid w:val="006C208B"/>
    <w:rPr>
      <w:color w:val="0000FF"/>
      <w:u w:val="single"/>
    </w:rPr>
  </w:style>
  <w:style w:type="character" w:customStyle="1" w:styleId="Titre1Car">
    <w:name w:val="Titre 1 Car"/>
    <w:basedOn w:val="Policepardfaut"/>
    <w:link w:val="Titre1"/>
    <w:uiPriority w:val="9"/>
    <w:rsid w:val="00F456DA"/>
    <w:rPr>
      <w:rFonts w:ascii="Avenir" w:eastAsia="Avenir" w:hAnsi="Avenir" w:cs="Avenir"/>
      <w:b/>
      <w:bCs/>
      <w:color w:val="FF4272"/>
      <w:sz w:val="36"/>
      <w:szCs w:val="36"/>
    </w:rPr>
  </w:style>
  <w:style w:type="character" w:customStyle="1" w:styleId="sr-only">
    <w:name w:val="sr-only"/>
    <w:basedOn w:val="Policepardfaut"/>
    <w:rsid w:val="006C208B"/>
  </w:style>
  <w:style w:type="character" w:customStyle="1" w:styleId="3n3nl">
    <w:name w:val="_3n3nl"/>
    <w:basedOn w:val="Policepardfaut"/>
    <w:rsid w:val="006C208B"/>
  </w:style>
  <w:style w:type="character" w:customStyle="1" w:styleId="buttonnext1749291004content">
    <w:name w:val="buttonnext1749291004__content"/>
    <w:basedOn w:val="Policepardfaut"/>
    <w:rsid w:val="006C208B"/>
  </w:style>
  <w:style w:type="paragraph" w:customStyle="1" w:styleId="font8">
    <w:name w:val="font_8"/>
    <w:basedOn w:val="Normal"/>
    <w:rsid w:val="006C208B"/>
    <w:pPr>
      <w:spacing w:before="100" w:beforeAutospacing="1" w:after="100" w:afterAutospacing="1" w:line="240" w:lineRule="auto"/>
      <w:jc w:val="left"/>
    </w:pPr>
    <w:rPr>
      <w:rFonts w:ascii="Times New Roman" w:hAnsi="Times New Roman" w:cs="Times New Roman"/>
    </w:rPr>
  </w:style>
  <w:style w:type="character" w:customStyle="1" w:styleId="wixguard">
    <w:name w:val="wixguard"/>
    <w:basedOn w:val="Policepardfaut"/>
    <w:rsid w:val="006C208B"/>
  </w:style>
  <w:style w:type="paragraph" w:customStyle="1" w:styleId="font7">
    <w:name w:val="font_7"/>
    <w:basedOn w:val="Normal"/>
    <w:rsid w:val="006C208B"/>
    <w:pPr>
      <w:spacing w:before="100" w:beforeAutospacing="1" w:after="100" w:afterAutospacing="1" w:line="240" w:lineRule="auto"/>
      <w:jc w:val="left"/>
    </w:pPr>
    <w:rPr>
      <w:rFonts w:ascii="Times New Roman" w:hAnsi="Times New Roman" w:cs="Times New Roman"/>
    </w:rPr>
  </w:style>
  <w:style w:type="character" w:styleId="Accentuation">
    <w:name w:val="Emphasis"/>
    <w:basedOn w:val="Policepardfaut"/>
    <w:uiPriority w:val="20"/>
    <w:qFormat/>
    <w:rsid w:val="004875E5"/>
    <w:rPr>
      <w:i/>
      <w:iCs/>
    </w:rPr>
  </w:style>
  <w:style w:type="character" w:styleId="Mentionnonrsolue">
    <w:name w:val="Unresolved Mention"/>
    <w:basedOn w:val="Policepardfaut"/>
    <w:uiPriority w:val="99"/>
    <w:semiHidden/>
    <w:unhideWhenUsed/>
    <w:rsid w:val="00DC1561"/>
    <w:rPr>
      <w:color w:val="605E5C"/>
      <w:shd w:val="clear" w:color="auto" w:fill="E1DFDD"/>
    </w:rPr>
  </w:style>
  <w:style w:type="character" w:customStyle="1" w:styleId="Titre2Car">
    <w:name w:val="Titre 2 Car"/>
    <w:basedOn w:val="Policepardfaut"/>
    <w:link w:val="Titre2"/>
    <w:uiPriority w:val="9"/>
    <w:rsid w:val="00B73D1C"/>
    <w:rPr>
      <w:rFonts w:asciiTheme="majorHAnsi" w:eastAsia="Times New Roman" w:hAnsiTheme="majorHAnsi" w:cstheme="majorHAnsi"/>
      <w:b/>
      <w:bCs/>
      <w:color w:val="E83B67"/>
      <w:sz w:val="28"/>
      <w:szCs w:val="28"/>
      <w:lang w:eastAsia="fr-FR"/>
    </w:rPr>
  </w:style>
  <w:style w:type="table" w:styleId="Grilledutableau">
    <w:name w:val="Table Grid"/>
    <w:basedOn w:val="TableauNormal"/>
    <w:uiPriority w:val="39"/>
    <w:rsid w:val="00A0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AA1CFE"/>
    <w:pPr>
      <w:ind w:left="240"/>
    </w:pPr>
    <w:rPr>
      <w:rFonts w:ascii="Calibri Light" w:hAnsi="Calibri Light" w:cs="Calibri (Corps)"/>
      <w:szCs w:val="20"/>
    </w:rPr>
  </w:style>
  <w:style w:type="paragraph" w:styleId="TM3">
    <w:name w:val="toc 3"/>
    <w:basedOn w:val="Normal"/>
    <w:next w:val="Normal"/>
    <w:autoRedefine/>
    <w:uiPriority w:val="39"/>
    <w:unhideWhenUsed/>
    <w:rsid w:val="00A012CC"/>
    <w:pPr>
      <w:ind w:left="480"/>
    </w:pPr>
    <w:rPr>
      <w:i/>
      <w:iCs/>
      <w:sz w:val="20"/>
      <w:szCs w:val="20"/>
    </w:rPr>
  </w:style>
  <w:style w:type="paragraph" w:styleId="TM4">
    <w:name w:val="toc 4"/>
    <w:basedOn w:val="Normal"/>
    <w:next w:val="Normal"/>
    <w:autoRedefine/>
    <w:uiPriority w:val="39"/>
    <w:unhideWhenUsed/>
    <w:rsid w:val="00A012CC"/>
    <w:pPr>
      <w:ind w:left="720"/>
    </w:pPr>
    <w:rPr>
      <w:sz w:val="18"/>
      <w:szCs w:val="18"/>
    </w:rPr>
  </w:style>
  <w:style w:type="paragraph" w:styleId="TM5">
    <w:name w:val="toc 5"/>
    <w:basedOn w:val="Normal"/>
    <w:next w:val="Normal"/>
    <w:autoRedefine/>
    <w:uiPriority w:val="39"/>
    <w:unhideWhenUsed/>
    <w:rsid w:val="00A012CC"/>
    <w:pPr>
      <w:ind w:left="960"/>
    </w:pPr>
    <w:rPr>
      <w:sz w:val="18"/>
      <w:szCs w:val="18"/>
    </w:rPr>
  </w:style>
  <w:style w:type="paragraph" w:styleId="TM6">
    <w:name w:val="toc 6"/>
    <w:basedOn w:val="Normal"/>
    <w:next w:val="Normal"/>
    <w:autoRedefine/>
    <w:uiPriority w:val="39"/>
    <w:unhideWhenUsed/>
    <w:rsid w:val="00A012CC"/>
    <w:pPr>
      <w:ind w:left="1200"/>
    </w:pPr>
    <w:rPr>
      <w:sz w:val="18"/>
      <w:szCs w:val="18"/>
    </w:rPr>
  </w:style>
  <w:style w:type="paragraph" w:styleId="TM7">
    <w:name w:val="toc 7"/>
    <w:basedOn w:val="Normal"/>
    <w:next w:val="Normal"/>
    <w:autoRedefine/>
    <w:uiPriority w:val="39"/>
    <w:unhideWhenUsed/>
    <w:rsid w:val="00A012CC"/>
    <w:pPr>
      <w:ind w:left="1440"/>
    </w:pPr>
    <w:rPr>
      <w:sz w:val="18"/>
      <w:szCs w:val="18"/>
    </w:rPr>
  </w:style>
  <w:style w:type="paragraph" w:styleId="TM8">
    <w:name w:val="toc 8"/>
    <w:basedOn w:val="Normal"/>
    <w:next w:val="Normal"/>
    <w:autoRedefine/>
    <w:uiPriority w:val="39"/>
    <w:unhideWhenUsed/>
    <w:rsid w:val="00A012CC"/>
    <w:pPr>
      <w:ind w:left="1680"/>
    </w:pPr>
    <w:rPr>
      <w:sz w:val="18"/>
      <w:szCs w:val="18"/>
    </w:rPr>
  </w:style>
  <w:style w:type="paragraph" w:styleId="TM9">
    <w:name w:val="toc 9"/>
    <w:basedOn w:val="Normal"/>
    <w:next w:val="Normal"/>
    <w:autoRedefine/>
    <w:uiPriority w:val="39"/>
    <w:unhideWhenUsed/>
    <w:rsid w:val="00A012CC"/>
    <w:pPr>
      <w:ind w:left="1920"/>
    </w:pPr>
    <w:rPr>
      <w:sz w:val="18"/>
      <w:szCs w:val="18"/>
    </w:rPr>
  </w:style>
  <w:style w:type="paragraph" w:styleId="Sansinterligne">
    <w:name w:val="No Spacing"/>
    <w:uiPriority w:val="1"/>
    <w:qFormat/>
    <w:rsid w:val="001D18B6"/>
    <w:rPr>
      <w:rFonts w:ascii="Times New Roman" w:eastAsia="Times New Roman" w:hAnsi="Times New Roman" w:cs="Times New Roman"/>
    </w:rPr>
  </w:style>
  <w:style w:type="character" w:customStyle="1" w:styleId="Titre3Car">
    <w:name w:val="Titre 3 Car"/>
    <w:basedOn w:val="Policepardfaut"/>
    <w:link w:val="Titre3"/>
    <w:uiPriority w:val="9"/>
    <w:rsid w:val="00DC444F"/>
    <w:rPr>
      <w:rFonts w:asciiTheme="majorHAnsi" w:eastAsia="Times New Roman" w:hAnsiTheme="majorHAnsi" w:cstheme="majorHAnsi"/>
      <w:b/>
      <w:bCs/>
      <w:i/>
      <w:iCs/>
      <w:color w:val="45A4AB"/>
      <w:sz w:val="28"/>
      <w:szCs w:val="28"/>
      <w:lang w:eastAsia="fr-FR"/>
    </w:rPr>
  </w:style>
  <w:style w:type="paragraph" w:styleId="Rvision">
    <w:name w:val="Revision"/>
    <w:hidden/>
    <w:uiPriority w:val="99"/>
    <w:semiHidden/>
    <w:rsid w:val="00004BF3"/>
    <w:rPr>
      <w:rFonts w:ascii="Lato Light" w:eastAsia="Times New Roman" w:hAnsi="Lato Light" w:cs="Calibri Light"/>
    </w:rPr>
  </w:style>
  <w:style w:type="paragraph" w:customStyle="1" w:styleId="total-title-3">
    <w:name w:val="total-title-3"/>
    <w:basedOn w:val="Normal"/>
    <w:rsid w:val="005315E0"/>
    <w:pPr>
      <w:spacing w:before="100" w:beforeAutospacing="1" w:after="100" w:afterAutospacing="1" w:line="240" w:lineRule="auto"/>
      <w:jc w:val="left"/>
    </w:pPr>
    <w:rPr>
      <w:rFonts w:ascii="Times New Roman" w:hAnsi="Times New Roman" w:cs="Times New Roman"/>
    </w:rPr>
  </w:style>
  <w:style w:type="paragraph" w:styleId="Citation">
    <w:name w:val="Quote"/>
    <w:basedOn w:val="Normal"/>
    <w:next w:val="Normal"/>
    <w:link w:val="CitationCar"/>
    <w:uiPriority w:val="29"/>
    <w:qFormat/>
    <w:rsid w:val="00527BEC"/>
    <w:rPr>
      <w:i/>
      <w:iCs/>
    </w:rPr>
  </w:style>
  <w:style w:type="character" w:customStyle="1" w:styleId="CitationCar">
    <w:name w:val="Citation Car"/>
    <w:basedOn w:val="Policepardfaut"/>
    <w:link w:val="Citation"/>
    <w:uiPriority w:val="29"/>
    <w:rsid w:val="00527BEC"/>
    <w:rPr>
      <w:rFonts w:eastAsia="Times New Roman" w:cstheme="minorHAnsi"/>
      <w:i/>
      <w:iCs/>
      <w:lang w:eastAsia="fr-FR"/>
    </w:rPr>
  </w:style>
  <w:style w:type="paragraph" w:styleId="Pieddepage">
    <w:name w:val="footer"/>
    <w:basedOn w:val="Normal"/>
    <w:link w:val="PieddepageCar"/>
    <w:uiPriority w:val="99"/>
    <w:unhideWhenUsed/>
    <w:rsid w:val="00657398"/>
    <w:pPr>
      <w:tabs>
        <w:tab w:val="center" w:pos="4536"/>
        <w:tab w:val="right" w:pos="9072"/>
      </w:tabs>
      <w:spacing w:line="240" w:lineRule="auto"/>
    </w:pPr>
  </w:style>
  <w:style w:type="character" w:customStyle="1" w:styleId="PieddepageCar">
    <w:name w:val="Pied de page Car"/>
    <w:basedOn w:val="Policepardfaut"/>
    <w:link w:val="Pieddepage"/>
    <w:uiPriority w:val="99"/>
    <w:rsid w:val="00657398"/>
    <w:rPr>
      <w:rFonts w:eastAsia="Times New Roman" w:cstheme="minorHAnsi"/>
      <w:lang w:eastAsia="fr-FR"/>
    </w:rPr>
  </w:style>
  <w:style w:type="character" w:styleId="Numrodepage">
    <w:name w:val="page number"/>
    <w:basedOn w:val="Policepardfaut"/>
    <w:uiPriority w:val="99"/>
    <w:semiHidden/>
    <w:unhideWhenUsed/>
    <w:rsid w:val="00657398"/>
  </w:style>
  <w:style w:type="paragraph" w:styleId="Notedebasdepage">
    <w:name w:val="footnote text"/>
    <w:basedOn w:val="Normal"/>
    <w:link w:val="NotedebasdepageCar"/>
    <w:uiPriority w:val="99"/>
    <w:semiHidden/>
    <w:unhideWhenUsed/>
    <w:rsid w:val="00013E58"/>
    <w:pPr>
      <w:spacing w:line="240" w:lineRule="auto"/>
    </w:pPr>
    <w:rPr>
      <w:sz w:val="20"/>
      <w:szCs w:val="20"/>
    </w:rPr>
  </w:style>
  <w:style w:type="character" w:customStyle="1" w:styleId="NotedebasdepageCar">
    <w:name w:val="Note de bas de page Car"/>
    <w:basedOn w:val="Policepardfaut"/>
    <w:link w:val="Notedebasdepage"/>
    <w:uiPriority w:val="99"/>
    <w:semiHidden/>
    <w:rsid w:val="00013E58"/>
    <w:rPr>
      <w:rFonts w:eastAsia="Times New Roman" w:cstheme="minorHAnsi"/>
      <w:sz w:val="20"/>
      <w:szCs w:val="20"/>
      <w:lang w:eastAsia="fr-FR"/>
    </w:rPr>
  </w:style>
  <w:style w:type="character" w:styleId="Appelnotedebasdep">
    <w:name w:val="footnote reference"/>
    <w:basedOn w:val="Policepardfaut"/>
    <w:uiPriority w:val="99"/>
    <w:semiHidden/>
    <w:unhideWhenUsed/>
    <w:rsid w:val="00013E58"/>
    <w:rPr>
      <w:vertAlign w:val="superscript"/>
    </w:rPr>
  </w:style>
  <w:style w:type="character" w:customStyle="1" w:styleId="Titre4Car">
    <w:name w:val="Titre 4 Car"/>
    <w:basedOn w:val="Policepardfaut"/>
    <w:link w:val="Titre4"/>
    <w:uiPriority w:val="9"/>
    <w:rsid w:val="007054B9"/>
    <w:rPr>
      <w:rFonts w:ascii="Calibri Light" w:eastAsia="Times New Roman" w:hAnsi="Calibri Light" w:cstheme="minorHAnsi"/>
      <w:b/>
      <w:bCs/>
      <w:i/>
      <w:iCs/>
      <w:color w:val="FF4272"/>
      <w:sz w:val="44"/>
      <w:szCs w:val="44"/>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C427EA"/>
    <w:pPr>
      <w:tabs>
        <w:tab w:val="center" w:pos="4536"/>
        <w:tab w:val="right" w:pos="9072"/>
      </w:tabs>
      <w:spacing w:line="240" w:lineRule="auto"/>
    </w:pPr>
  </w:style>
  <w:style w:type="character" w:customStyle="1" w:styleId="En-tteCar">
    <w:name w:val="En-tête Car"/>
    <w:basedOn w:val="Policepardfaut"/>
    <w:link w:val="En-tte"/>
    <w:uiPriority w:val="99"/>
    <w:rsid w:val="00C427EA"/>
    <w:rPr>
      <w:rFonts w:eastAsia="Times New Roman" w:cstheme="minorHAnsi"/>
    </w:rPr>
  </w:style>
  <w:style w:type="table" w:customStyle="1" w:styleId="a5">
    <w:basedOn w:val="TableNormal1"/>
    <w:tblPr>
      <w:tblStyleRowBandSize w:val="1"/>
      <w:tblStyleColBandSize w:val="1"/>
      <w:tblCellMar>
        <w:top w:w="100" w:type="dxa"/>
        <w:left w:w="108" w:type="dxa"/>
        <w:bottom w:w="100" w:type="dxa"/>
        <w:right w:w="108" w:type="dxa"/>
      </w:tblCellMar>
    </w:tblPr>
  </w:style>
  <w:style w:type="table" w:customStyle="1" w:styleId="a6">
    <w:basedOn w:val="TableNormal1"/>
    <w:tblPr>
      <w:tblStyleRowBandSize w:val="1"/>
      <w:tblStyleColBandSize w:val="1"/>
      <w:tblCellMar>
        <w:top w:w="100" w:type="dxa"/>
        <w:left w:w="108" w:type="dxa"/>
        <w:bottom w:w="100" w:type="dxa"/>
        <w:right w:w="108" w:type="dxa"/>
      </w:tblCellMar>
    </w:tblPr>
  </w:style>
  <w:style w:type="table" w:customStyle="1" w:styleId="a7">
    <w:basedOn w:val="TableNormal1"/>
    <w:tblPr>
      <w:tblStyleRowBandSize w:val="1"/>
      <w:tblStyleColBandSize w:val="1"/>
      <w:tblCellMar>
        <w:top w:w="100" w:type="dxa"/>
        <w:left w:w="108" w:type="dxa"/>
        <w:bottom w:w="100" w:type="dxa"/>
        <w:right w:w="108" w:type="dxa"/>
      </w:tblCellMar>
    </w:tblPr>
  </w:style>
  <w:style w:type="table" w:customStyle="1" w:styleId="a8">
    <w:basedOn w:val="TableNormal0"/>
    <w:tblPr>
      <w:tblStyleRowBandSize w:val="1"/>
      <w:tblStyleColBandSize w:val="1"/>
      <w:tblCellMar>
        <w:top w:w="100" w:type="dxa"/>
        <w:left w:w="108" w:type="dxa"/>
        <w:bottom w:w="100" w:type="dxa"/>
        <w:right w:w="108" w:type="dxa"/>
      </w:tblCellMar>
    </w:tblPr>
  </w:style>
  <w:style w:type="table" w:customStyle="1" w:styleId="a9">
    <w:basedOn w:val="TableNormal0"/>
    <w:tblPr>
      <w:tblStyleRowBandSize w:val="1"/>
      <w:tblStyleColBandSize w:val="1"/>
      <w:tblCellMar>
        <w:top w:w="100" w:type="dxa"/>
        <w:left w:w="108" w:type="dxa"/>
        <w:bottom w:w="100" w:type="dxa"/>
        <w:right w:w="108" w:type="dxa"/>
      </w:tblCellMar>
    </w:tblPr>
  </w:style>
  <w:style w:type="table" w:customStyle="1" w:styleId="aa">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info@wibee.b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bit.ly/formulairecollectivit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wibe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Zo0nzHJUbv1HKPzisaGkyukH2Q==">AMUW2mV9WIzLs5r4D4esuiFnWb7KLN+pc7ndrj2ZAF9tOQq6LePKa3nfmFrMKGqdls7SbCeS0X8W04eOQOqIewQJiIr1wP5g4LWSJSmIofa+SIMP267Uj6qvf+ia2p3jRj24iq0dtASvhQNEJqYrpO1Av8dQv0HO7krq6695HlNPV4hSwmuo2QnFumi5w9WU17vMLiGPP24TCayPXpKHgHYZMSJ+YZiV+wYNhnbX9aG+DfAacBUOzlFNUQkfJ2mPD4hJ9nfvj7SJ28EDstVmnjz/YeWsoINAsYCyocRrKeYW0WdvZh2WHZBQwJAFSjJ9ss3jXMtYbmwpR0gvYhXrjuk5tgOuhLfB1AhsQEUm3v2iREs/DqPLf+yPZwwtwMueTnqGcSnp/2Az48NuC+ZnqXwpwNYQQelB2G4lHMmY9nG8xqwm7gjSLpKEZ3VH/Ak29nzriTkZ5gu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C4B004-933C-44F4-9A3C-B631E30C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17</Pages>
  <Words>3969</Words>
  <Characters>21833</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Goyens</dc:creator>
  <cp:lastModifiedBy>Nathalie Hollange</cp:lastModifiedBy>
  <cp:revision>6</cp:revision>
  <cp:lastPrinted>2023-11-08T15:25:00Z</cp:lastPrinted>
  <dcterms:created xsi:type="dcterms:W3CDTF">2023-04-11T07:48:00Z</dcterms:created>
  <dcterms:modified xsi:type="dcterms:W3CDTF">2023-11-14T09:47:00Z</dcterms:modified>
</cp:coreProperties>
</file>